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3F" w:rsidRDefault="0041753F" w:rsidP="00963576">
      <w:pPr>
        <w:ind w:right="-396"/>
        <w:jc w:val="center"/>
        <w:rPr>
          <w:rFonts w:ascii="Arial" w:hAnsi="Arial" w:cs="Arial"/>
          <w:b/>
        </w:rPr>
      </w:pPr>
    </w:p>
    <w:p w:rsidR="0041753F" w:rsidRDefault="0041753F" w:rsidP="00963576">
      <w:pPr>
        <w:ind w:right="-396"/>
        <w:jc w:val="center"/>
        <w:rPr>
          <w:rFonts w:ascii="Arial" w:hAnsi="Arial" w:cs="Arial"/>
          <w:b/>
        </w:rPr>
      </w:pPr>
    </w:p>
    <w:p w:rsidR="0041753F" w:rsidRDefault="0041753F" w:rsidP="00963576">
      <w:pPr>
        <w:ind w:right="-396"/>
        <w:jc w:val="center"/>
        <w:rPr>
          <w:rFonts w:ascii="Arial" w:hAnsi="Arial" w:cs="Arial"/>
          <w:b/>
        </w:rPr>
      </w:pPr>
    </w:p>
    <w:p w:rsidR="00C852AA" w:rsidRDefault="00963576" w:rsidP="00963576">
      <w:pPr>
        <w:ind w:right="-3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SUIVI DE </w:t>
      </w:r>
      <w:smartTag w:uri="urn:schemas-microsoft-com:office:smarttags" w:element="PersonName">
        <w:smartTagPr>
          <w:attr w:name="ProductID" w:val="LA FORMATION DES"/>
        </w:smartTagPr>
        <w:smartTag w:uri="urn:schemas-microsoft-com:office:smarttags" w:element="PersonName">
          <w:smartTagPr>
            <w:attr w:name="ProductID" w:val="LA FORMATION"/>
          </w:smartTagPr>
          <w:r>
            <w:rPr>
              <w:rFonts w:ascii="Arial" w:hAnsi="Arial" w:cs="Arial"/>
              <w:b/>
            </w:rPr>
            <w:t>LA FORMATION</w:t>
          </w:r>
        </w:smartTag>
        <w:r>
          <w:rPr>
            <w:rFonts w:ascii="Arial" w:hAnsi="Arial" w:cs="Arial"/>
            <w:b/>
          </w:rPr>
          <w:t xml:space="preserve"> DES</w:t>
        </w:r>
      </w:smartTag>
      <w:r>
        <w:rPr>
          <w:rFonts w:ascii="Arial" w:hAnsi="Arial" w:cs="Arial"/>
          <w:b/>
        </w:rPr>
        <w:t xml:space="preserve"> PROFESSEURS</w:t>
      </w:r>
      <w:r w:rsidR="002C4773">
        <w:rPr>
          <w:rFonts w:ascii="Arial" w:hAnsi="Arial" w:cs="Arial"/>
          <w:b/>
        </w:rPr>
        <w:t xml:space="preserve"> - PERFORMA</w:t>
      </w:r>
    </w:p>
    <w:p w:rsidR="00C852AA" w:rsidRDefault="00C852AA" w:rsidP="00C852AA">
      <w:pPr>
        <w:jc w:val="center"/>
        <w:rPr>
          <w:rFonts w:ascii="Arial" w:hAnsi="Arial" w:cs="Arial"/>
          <w:b/>
        </w:rPr>
      </w:pPr>
    </w:p>
    <w:p w:rsidR="00C852AA" w:rsidRDefault="0070563B" w:rsidP="00C852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Hiver</w:t>
      </w:r>
      <w:r w:rsidR="00C852AA">
        <w:rPr>
          <w:rFonts w:ascii="Arial" w:hAnsi="Arial" w:cs="Arial"/>
          <w:b/>
        </w:rPr>
        <w:t xml:space="preserve"> 200</w:t>
      </w:r>
      <w:r>
        <w:rPr>
          <w:rFonts w:ascii="Arial" w:hAnsi="Arial" w:cs="Arial"/>
          <w:b/>
        </w:rPr>
        <w:t>8</w:t>
      </w:r>
    </w:p>
    <w:p w:rsidR="00C852AA" w:rsidRPr="00915D7D" w:rsidRDefault="00C852AA" w:rsidP="00C852A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Classique2"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43"/>
        <w:gridCol w:w="857"/>
        <w:gridCol w:w="900"/>
        <w:gridCol w:w="900"/>
        <w:gridCol w:w="943"/>
        <w:gridCol w:w="943"/>
        <w:gridCol w:w="889"/>
        <w:gridCol w:w="892"/>
        <w:gridCol w:w="892"/>
        <w:gridCol w:w="892"/>
        <w:gridCol w:w="901"/>
        <w:gridCol w:w="1028"/>
        <w:gridCol w:w="791"/>
        <w:gridCol w:w="829"/>
      </w:tblGrid>
      <w:tr w:rsidR="0041753F" w:rsidRPr="00915D7D" w:rsidTr="0041753F">
        <w:trPr>
          <w:cnfStyle w:val="100000000000"/>
          <w:trHeight w:val="937"/>
          <w:jc w:val="center"/>
        </w:trPr>
        <w:tc>
          <w:tcPr>
            <w:cnfStyle w:val="001000000100"/>
            <w:tcW w:w="1800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rPr>
                <w:rFonts w:ascii="Arial" w:hAnsi="Arial" w:cs="Arial"/>
                <w:szCs w:val="22"/>
              </w:rPr>
            </w:pPr>
            <w:r w:rsidRPr="0041753F">
              <w:rPr>
                <w:rFonts w:ascii="Arial" w:hAnsi="Arial" w:cs="Arial"/>
                <w:szCs w:val="22"/>
              </w:rPr>
              <w:t>Nom</w:t>
            </w:r>
          </w:p>
        </w:tc>
        <w:tc>
          <w:tcPr>
            <w:tcW w:w="943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PED </w:t>
            </w:r>
            <w:r w:rsidR="00503F14">
              <w:rPr>
                <w:rFonts w:ascii="Arial" w:hAnsi="Arial" w:cs="Arial"/>
                <w:b/>
                <w:szCs w:val="16"/>
              </w:rPr>
              <w:t>750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1cr.</w:t>
            </w:r>
          </w:p>
        </w:tc>
        <w:tc>
          <w:tcPr>
            <w:tcW w:w="857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PED </w:t>
            </w:r>
            <w:r w:rsidR="00503F14">
              <w:rPr>
                <w:rFonts w:ascii="Arial" w:hAnsi="Arial" w:cs="Arial"/>
                <w:b/>
                <w:szCs w:val="16"/>
              </w:rPr>
              <w:t>751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2cr.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PED </w:t>
            </w:r>
            <w:r w:rsidR="00503F14">
              <w:rPr>
                <w:rFonts w:ascii="Arial" w:hAnsi="Arial" w:cs="Arial"/>
                <w:b/>
                <w:szCs w:val="16"/>
              </w:rPr>
              <w:t>752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2cr.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PED </w:t>
            </w:r>
            <w:r w:rsidR="00503F14">
              <w:rPr>
                <w:rFonts w:ascii="Arial" w:hAnsi="Arial" w:cs="Arial"/>
                <w:b/>
                <w:szCs w:val="16"/>
              </w:rPr>
              <w:t>753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2cr.</w:t>
            </w:r>
          </w:p>
        </w:tc>
        <w:tc>
          <w:tcPr>
            <w:tcW w:w="943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PED </w:t>
            </w:r>
            <w:r w:rsidR="00503F14">
              <w:rPr>
                <w:rFonts w:ascii="Arial" w:hAnsi="Arial" w:cs="Arial"/>
                <w:b/>
                <w:szCs w:val="16"/>
              </w:rPr>
              <w:t>754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2cr.</w:t>
            </w:r>
          </w:p>
        </w:tc>
        <w:tc>
          <w:tcPr>
            <w:tcW w:w="943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89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 xml:space="preserve">DID </w:t>
            </w:r>
            <w:r w:rsidR="00503F14">
              <w:rPr>
                <w:rFonts w:ascii="Arial" w:hAnsi="Arial" w:cs="Arial"/>
                <w:b/>
                <w:szCs w:val="16"/>
              </w:rPr>
              <w:t>821</w:t>
            </w:r>
          </w:p>
          <w:p w:rsidR="0041753F" w:rsidRPr="0041753F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</w:t>
            </w:r>
            <w:r w:rsidR="0041753F" w:rsidRPr="0041753F">
              <w:rPr>
                <w:rFonts w:ascii="Arial" w:hAnsi="Arial" w:cs="Arial"/>
                <w:b/>
                <w:szCs w:val="16"/>
              </w:rPr>
              <w:t>cr.</w:t>
            </w:r>
          </w:p>
        </w:tc>
        <w:tc>
          <w:tcPr>
            <w:tcW w:w="892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DID 8</w:t>
            </w:r>
            <w:r w:rsidR="00503F14">
              <w:rPr>
                <w:rFonts w:ascii="Arial" w:hAnsi="Arial" w:cs="Arial"/>
                <w:b/>
                <w:szCs w:val="16"/>
              </w:rPr>
              <w:t>22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1cr.</w:t>
            </w:r>
          </w:p>
        </w:tc>
        <w:tc>
          <w:tcPr>
            <w:tcW w:w="892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41753F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DID 82</w:t>
            </w:r>
            <w:r w:rsidR="0041753F" w:rsidRPr="0041753F">
              <w:rPr>
                <w:rFonts w:ascii="Arial" w:hAnsi="Arial" w:cs="Arial"/>
                <w:b/>
                <w:szCs w:val="16"/>
              </w:rPr>
              <w:t>3</w:t>
            </w:r>
          </w:p>
          <w:p w:rsidR="0041753F" w:rsidRPr="0041753F" w:rsidRDefault="0041753F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41753F">
              <w:rPr>
                <w:rFonts w:ascii="Arial" w:hAnsi="Arial" w:cs="Arial"/>
                <w:b/>
                <w:szCs w:val="16"/>
              </w:rPr>
              <w:t>1cr.</w:t>
            </w:r>
          </w:p>
        </w:tc>
        <w:tc>
          <w:tcPr>
            <w:tcW w:w="892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DID</w:t>
            </w:r>
          </w:p>
          <w:p w:rsidR="00503F14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824</w:t>
            </w:r>
          </w:p>
          <w:p w:rsidR="00503F14" w:rsidRPr="0041753F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1cr.</w:t>
            </w:r>
          </w:p>
        </w:tc>
        <w:tc>
          <w:tcPr>
            <w:tcW w:w="901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Cs w:val="16"/>
              </w:rPr>
            </w:pPr>
            <w:r w:rsidRPr="00503F14">
              <w:rPr>
                <w:rFonts w:ascii="Arial" w:hAnsi="Arial" w:cs="Arial"/>
                <w:b/>
                <w:szCs w:val="16"/>
              </w:rPr>
              <w:t>DID 825</w:t>
            </w:r>
          </w:p>
          <w:p w:rsidR="00503F14" w:rsidRPr="00503F14" w:rsidRDefault="00503F14" w:rsidP="00C852AA">
            <w:pPr>
              <w:jc w:val="center"/>
              <w:cnfStyle w:val="1000000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1cr.</w:t>
            </w:r>
          </w:p>
        </w:tc>
        <w:tc>
          <w:tcPr>
            <w:tcW w:w="1028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F07DF7" w:rsidRDefault="0041753F" w:rsidP="00C852AA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F07DF7" w:rsidRDefault="0041753F" w:rsidP="00C852AA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0001000"/>
            <w:tcW w:w="829" w:type="dxa"/>
            <w:tcBorders>
              <w:bottom w:val="none" w:sz="0" w:space="0" w:color="auto"/>
            </w:tcBorders>
            <w:shd w:val="clear" w:color="auto" w:fill="76923C" w:themeFill="accent3" w:themeFillShade="BF"/>
          </w:tcPr>
          <w:p w:rsidR="0041753F" w:rsidRPr="00F07DF7" w:rsidRDefault="0041753F" w:rsidP="00F07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9F1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E019CC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C17C9F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C17C9F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89" w:type="dxa"/>
          </w:tcPr>
          <w:p w:rsidR="0041753F" w:rsidRPr="00C17C9F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C17C9F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9F1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E019CC" w:rsidRDefault="0041753F" w:rsidP="009F1BA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2C4773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536293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9F1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9F1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9F1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9F1BA8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9F1BA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9F1BA8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jc w:val="center"/>
        </w:trPr>
        <w:tc>
          <w:tcPr>
            <w:cnfStyle w:val="001000000000"/>
            <w:tcW w:w="1800" w:type="dxa"/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1753F" w:rsidRPr="00273EB9" w:rsidRDefault="0041753F" w:rsidP="00A1034F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1753F" w:rsidRPr="00273EB9" w:rsidRDefault="0041753F" w:rsidP="00A1034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</w:tcPr>
          <w:p w:rsidR="0041753F" w:rsidRPr="00273EB9" w:rsidRDefault="0041753F" w:rsidP="00FC4564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1753F" w:rsidRPr="00273EB9" w:rsidRDefault="0041753F" w:rsidP="00F07DF7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53F" w:rsidRPr="00273EB9" w:rsidTr="0041753F">
        <w:trPr>
          <w:cnfStyle w:val="010000000000"/>
          <w:jc w:val="center"/>
        </w:trPr>
        <w:tc>
          <w:tcPr>
            <w:cnfStyle w:val="001000000001"/>
            <w:tcW w:w="1800" w:type="dxa"/>
            <w:tcBorders>
              <w:top w:val="none" w:sz="0" w:space="0" w:color="auto"/>
            </w:tcBorders>
          </w:tcPr>
          <w:p w:rsidR="0041753F" w:rsidRPr="00A1034F" w:rsidRDefault="0041753F" w:rsidP="00A10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one" w:sz="0" w:space="0" w:color="auto"/>
            </w:tcBorders>
          </w:tcPr>
          <w:p w:rsidR="0041753F" w:rsidRPr="00273EB9" w:rsidRDefault="0041753F" w:rsidP="00A1034F">
            <w:pPr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one" w:sz="0" w:space="0" w:color="auto"/>
            </w:tcBorders>
          </w:tcPr>
          <w:p w:rsidR="0041753F" w:rsidRPr="00273EB9" w:rsidRDefault="0041753F" w:rsidP="00FC4564">
            <w:pPr>
              <w:spacing w:before="120" w:after="120"/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one" w:sz="0" w:space="0" w:color="auto"/>
            </w:tcBorders>
          </w:tcPr>
          <w:p w:rsidR="0041753F" w:rsidRPr="00273EB9" w:rsidRDefault="0041753F" w:rsidP="00FC4564">
            <w:pPr>
              <w:spacing w:before="120" w:after="120"/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one" w:sz="0" w:space="0" w:color="auto"/>
            </w:tcBorders>
          </w:tcPr>
          <w:p w:rsidR="0041753F" w:rsidRPr="00273EB9" w:rsidRDefault="0041753F" w:rsidP="00F07DF7">
            <w:pPr>
              <w:spacing w:before="120" w:after="120"/>
              <w:jc w:val="center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2AA" w:rsidRDefault="00C852AA" w:rsidP="004A37E1">
      <w:pPr>
        <w:ind w:left="-360"/>
        <w:rPr>
          <w:rFonts w:ascii="Arial" w:hAnsi="Arial" w:cs="Arial"/>
        </w:rPr>
      </w:pPr>
    </w:p>
    <w:p w:rsidR="0041753F" w:rsidRDefault="0041753F" w:rsidP="004A37E1">
      <w:pPr>
        <w:ind w:left="-360"/>
        <w:rPr>
          <w:rFonts w:ascii="Arial" w:hAnsi="Arial" w:cs="Arial"/>
        </w:rPr>
      </w:pPr>
    </w:p>
    <w:p w:rsidR="004A37E1" w:rsidRPr="004A37E1" w:rsidRDefault="004A37E1" w:rsidP="004A37E1">
      <w:pPr>
        <w:ind w:left="-360"/>
        <w:rPr>
          <w:rFonts w:ascii="Arial" w:hAnsi="Arial" w:cs="Arial"/>
          <w:sz w:val="16"/>
          <w:szCs w:val="16"/>
        </w:rPr>
      </w:pPr>
      <w:r w:rsidRPr="004A37E1">
        <w:rPr>
          <w:rFonts w:ascii="Arial" w:hAnsi="Arial" w:cs="Arial"/>
          <w:sz w:val="16"/>
          <w:szCs w:val="16"/>
        </w:rPr>
        <w:fldChar w:fldCharType="begin"/>
      </w:r>
      <w:r w:rsidRPr="004A37E1">
        <w:rPr>
          <w:rFonts w:ascii="Arial" w:hAnsi="Arial" w:cs="Arial"/>
          <w:sz w:val="16"/>
          <w:szCs w:val="16"/>
        </w:rPr>
        <w:instrText xml:space="preserve"> FILENAME \p </w:instrText>
      </w:r>
      <w:r w:rsidRPr="004A37E1">
        <w:rPr>
          <w:rFonts w:ascii="Arial" w:hAnsi="Arial" w:cs="Arial"/>
          <w:sz w:val="16"/>
          <w:szCs w:val="16"/>
        </w:rPr>
        <w:fldChar w:fldCharType="separate"/>
      </w:r>
      <w:r w:rsidRPr="004A37E1">
        <w:rPr>
          <w:rFonts w:ascii="Arial" w:hAnsi="Arial" w:cs="Arial"/>
          <w:noProof/>
          <w:sz w:val="16"/>
          <w:szCs w:val="16"/>
        </w:rPr>
        <w:t>H:\DEV. PROGRAMMES\PERFORMA\Suivi formation des profs. sept. 2007.doc</w:t>
      </w:r>
      <w:r w:rsidRPr="004A37E1">
        <w:rPr>
          <w:rFonts w:ascii="Arial" w:hAnsi="Arial" w:cs="Arial"/>
          <w:sz w:val="16"/>
          <w:szCs w:val="16"/>
        </w:rPr>
        <w:fldChar w:fldCharType="end"/>
      </w:r>
    </w:p>
    <w:sectPr w:rsidR="004A37E1" w:rsidRPr="004A37E1" w:rsidSect="007C67ED">
      <w:pgSz w:w="15840" w:h="12240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852AA"/>
    <w:rsid w:val="000C42D5"/>
    <w:rsid w:val="001915DC"/>
    <w:rsid w:val="00273EB9"/>
    <w:rsid w:val="002B7762"/>
    <w:rsid w:val="002C4773"/>
    <w:rsid w:val="00310124"/>
    <w:rsid w:val="003E2DEE"/>
    <w:rsid w:val="0041753F"/>
    <w:rsid w:val="00462A37"/>
    <w:rsid w:val="00495365"/>
    <w:rsid w:val="004A37E1"/>
    <w:rsid w:val="00503F14"/>
    <w:rsid w:val="00536293"/>
    <w:rsid w:val="006434A9"/>
    <w:rsid w:val="006E0F17"/>
    <w:rsid w:val="006F6084"/>
    <w:rsid w:val="0070563B"/>
    <w:rsid w:val="007C67ED"/>
    <w:rsid w:val="00810B38"/>
    <w:rsid w:val="00894F82"/>
    <w:rsid w:val="00915D7D"/>
    <w:rsid w:val="00963576"/>
    <w:rsid w:val="009A060C"/>
    <w:rsid w:val="009F1BA8"/>
    <w:rsid w:val="00A1034F"/>
    <w:rsid w:val="00A84154"/>
    <w:rsid w:val="00AC0D42"/>
    <w:rsid w:val="00B421BD"/>
    <w:rsid w:val="00C17C9F"/>
    <w:rsid w:val="00C852AA"/>
    <w:rsid w:val="00C979F5"/>
    <w:rsid w:val="00D5184E"/>
    <w:rsid w:val="00DF3F3B"/>
    <w:rsid w:val="00E019CC"/>
    <w:rsid w:val="00E340E6"/>
    <w:rsid w:val="00E350BA"/>
    <w:rsid w:val="00E52770"/>
    <w:rsid w:val="00E775E0"/>
    <w:rsid w:val="00F03B0C"/>
    <w:rsid w:val="00F07DF7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8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A060C"/>
    <w:rPr>
      <w:rFonts w:ascii="Tahoma" w:hAnsi="Tahoma" w:cs="Tahoma"/>
      <w:sz w:val="16"/>
      <w:szCs w:val="16"/>
    </w:rPr>
  </w:style>
  <w:style w:type="table" w:styleId="Classique2">
    <w:name w:val="Table Classic 2"/>
    <w:basedOn w:val="TableauNormal"/>
    <w:rsid w:val="0041753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STRATÉGIE D’ENSEIGNEMENT -PED 859</vt:lpstr>
    </vt:vector>
  </TitlesOfParts>
  <Company>Cégep St-Jérôme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STRATÉGIE D’ENSEIGNEMENT -PED 859</dc:title>
  <dc:creator>Jlandrev</dc:creator>
  <cp:lastModifiedBy>SIF</cp:lastModifiedBy>
  <cp:revision>4</cp:revision>
  <cp:lastPrinted>2007-11-12T18:52:00Z</cp:lastPrinted>
  <dcterms:created xsi:type="dcterms:W3CDTF">2012-03-29T15:37:00Z</dcterms:created>
  <dcterms:modified xsi:type="dcterms:W3CDTF">2012-03-29T15:53:00Z</dcterms:modified>
</cp:coreProperties>
</file>