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18" w:rsidRPr="00B8150E" w:rsidRDefault="00AA0218" w:rsidP="00AA0218">
      <w:pPr>
        <w:rPr>
          <w:rFonts w:ascii="Times New Roman" w:hAnsi="Times New Roman" w:cs="Times New Roman"/>
          <w:b/>
          <w:i/>
          <w:sz w:val="40"/>
        </w:rPr>
      </w:pPr>
      <w:r w:rsidRPr="00B8150E">
        <w:rPr>
          <w:rFonts w:ascii="Times New Roman" w:hAnsi="Times New Roman" w:cs="Times New Roman"/>
          <w:b/>
          <w:i/>
          <w:sz w:val="40"/>
        </w:rPr>
        <w:t>Choisir, enseigner et évaluer des attitudes</w:t>
      </w:r>
    </w:p>
    <w:p w:rsidR="00AA0218" w:rsidRPr="00B8150E" w:rsidRDefault="00AA0218" w:rsidP="00AA0218">
      <w:pPr>
        <w:pStyle w:val="Paragraphedeliste"/>
        <w:ind w:left="360"/>
        <w:jc w:val="both"/>
        <w:rPr>
          <w:rFonts w:ascii="Times New Roman" w:hAnsi="Times New Roman" w:cs="Times New Roman"/>
          <w:sz w:val="24"/>
        </w:rPr>
      </w:pPr>
    </w:p>
    <w:p w:rsidR="00244CEB" w:rsidRDefault="00244CEB" w:rsidP="00244CEB">
      <w:pPr>
        <w:ind w:left="993" w:hanging="993"/>
        <w:jc w:val="both"/>
        <w:rPr>
          <w:rFonts w:ascii="Times New Roman" w:hAnsi="Times New Roman" w:cs="Times New Roman"/>
          <w:b/>
          <w:sz w:val="24"/>
        </w:rPr>
      </w:pPr>
      <w:r w:rsidRPr="00482FF7">
        <w:rPr>
          <w:rFonts w:ascii="Times New Roman" w:hAnsi="Times New Roman" w:cs="Times New Roman"/>
          <w:b/>
          <w:sz w:val="24"/>
        </w:rPr>
        <w:t>Étape 3</w:t>
      </w:r>
      <w:r w:rsidRPr="00482FF7">
        <w:rPr>
          <w:rFonts w:ascii="Times New Roman" w:hAnsi="Times New Roman" w:cs="Times New Roman"/>
          <w:sz w:val="24"/>
        </w:rPr>
        <w:t xml:space="preserve"> </w:t>
      </w:r>
      <w:r w:rsidRPr="00B8150E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482FF7">
        <w:rPr>
          <w:rFonts w:ascii="Times New Roman" w:hAnsi="Times New Roman" w:cs="Times New Roman"/>
          <w:sz w:val="24"/>
        </w:rPr>
        <w:t>Nous définissons, à l’aide d’un dictionnaire, chaque attitude retenue.</w:t>
      </w:r>
    </w:p>
    <w:tbl>
      <w:tblPr>
        <w:tblStyle w:val="Grilledutableau"/>
        <w:tblW w:w="14034" w:type="dxa"/>
        <w:tblInd w:w="108" w:type="dxa"/>
        <w:tblLook w:val="04A0" w:firstRow="1" w:lastRow="0" w:firstColumn="1" w:lastColumn="0" w:noHBand="0" w:noVBand="1"/>
      </w:tblPr>
      <w:tblGrid>
        <w:gridCol w:w="409"/>
        <w:gridCol w:w="2143"/>
        <w:gridCol w:w="11482"/>
      </w:tblGrid>
      <w:tr w:rsidR="00244CEB" w:rsidRPr="00160769" w:rsidTr="00CA41DB">
        <w:trPr>
          <w:tblHeader/>
        </w:trPr>
        <w:tc>
          <w:tcPr>
            <w:tcW w:w="409" w:type="dxa"/>
            <w:tcBorders>
              <w:bottom w:val="thinThickSmallGap" w:sz="12" w:space="0" w:color="auto"/>
            </w:tcBorders>
            <w:vAlign w:val="center"/>
          </w:tcPr>
          <w:p w:rsidR="00244CEB" w:rsidRPr="00160769" w:rsidRDefault="00244CEB" w:rsidP="00CA41D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3" w:type="dxa"/>
            <w:tcBorders>
              <w:bottom w:val="thinThickSmallGap" w:sz="12" w:space="0" w:color="auto"/>
            </w:tcBorders>
          </w:tcPr>
          <w:p w:rsidR="00244CEB" w:rsidRPr="00160769" w:rsidRDefault="00244CEB" w:rsidP="00CA4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769">
              <w:rPr>
                <w:rFonts w:ascii="Arial" w:hAnsi="Arial" w:cs="Arial"/>
                <w:b/>
                <w:sz w:val="20"/>
                <w:szCs w:val="20"/>
              </w:rPr>
              <w:t>Attitude</w:t>
            </w:r>
          </w:p>
        </w:tc>
        <w:tc>
          <w:tcPr>
            <w:tcW w:w="11482" w:type="dxa"/>
            <w:tcBorders>
              <w:bottom w:val="thinThickSmallGap" w:sz="12" w:space="0" w:color="auto"/>
            </w:tcBorders>
          </w:tcPr>
          <w:p w:rsidR="00244CEB" w:rsidRPr="00160769" w:rsidRDefault="00244CEB" w:rsidP="00CA4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Définition et référence</w:t>
            </w:r>
          </w:p>
        </w:tc>
      </w:tr>
      <w:tr w:rsidR="00244CEB" w:rsidRPr="00160769" w:rsidTr="00CA41DB">
        <w:tc>
          <w:tcPr>
            <w:tcW w:w="409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244CEB" w:rsidRPr="00160769" w:rsidRDefault="00244CEB" w:rsidP="00CA41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7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43" w:type="dxa"/>
            <w:vMerge w:val="restart"/>
            <w:tcBorders>
              <w:top w:val="thinThickSmallGap" w:sz="12" w:space="0" w:color="auto"/>
            </w:tcBorders>
          </w:tcPr>
          <w:p w:rsidR="00244CEB" w:rsidRPr="00160769" w:rsidRDefault="00244C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thinThickSmallGap" w:sz="12" w:space="0" w:color="auto"/>
            </w:tcBorders>
          </w:tcPr>
          <w:p w:rsidR="00244CEB" w:rsidRPr="007E352A" w:rsidRDefault="00244CEB" w:rsidP="00CA41D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2A">
              <w:rPr>
                <w:rFonts w:ascii="Arial" w:hAnsi="Arial" w:cs="Arial"/>
                <w:b/>
                <w:sz w:val="20"/>
                <w:szCs w:val="20"/>
              </w:rPr>
              <w:t>Définition :</w:t>
            </w:r>
          </w:p>
          <w:p w:rsidR="00244CEB" w:rsidRDefault="00244C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4CEB" w:rsidRPr="00160769" w:rsidRDefault="00244C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4CEB" w:rsidRDefault="00244C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4CEB" w:rsidRPr="00160769" w:rsidRDefault="00244C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4CEB" w:rsidRPr="00160769" w:rsidRDefault="00244C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EB" w:rsidRPr="00160769" w:rsidTr="00CA41DB">
        <w:tc>
          <w:tcPr>
            <w:tcW w:w="409" w:type="dxa"/>
            <w:vMerge/>
            <w:vAlign w:val="center"/>
          </w:tcPr>
          <w:p w:rsidR="00244CEB" w:rsidRPr="00160769" w:rsidRDefault="00244CEB" w:rsidP="00CA41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244CEB" w:rsidRPr="00160769" w:rsidRDefault="00244C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</w:tcPr>
          <w:p w:rsidR="00244CEB" w:rsidRPr="007E352A" w:rsidRDefault="00244CEB" w:rsidP="00CA41D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2A">
              <w:rPr>
                <w:rFonts w:ascii="Arial" w:hAnsi="Arial" w:cs="Arial"/>
                <w:b/>
                <w:sz w:val="20"/>
                <w:szCs w:val="20"/>
              </w:rPr>
              <w:t>Référence :</w:t>
            </w:r>
          </w:p>
          <w:p w:rsidR="00244CEB" w:rsidRDefault="00244C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4CEB" w:rsidRDefault="00244C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4CEB" w:rsidRPr="00160769" w:rsidRDefault="00244C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EB" w:rsidRPr="00160769" w:rsidTr="00CA41DB">
        <w:tc>
          <w:tcPr>
            <w:tcW w:w="409" w:type="dxa"/>
            <w:vMerge w:val="restart"/>
            <w:vAlign w:val="center"/>
          </w:tcPr>
          <w:p w:rsidR="00244CEB" w:rsidRPr="00160769" w:rsidRDefault="00244CEB" w:rsidP="00CA41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76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43" w:type="dxa"/>
            <w:vMerge w:val="restart"/>
          </w:tcPr>
          <w:p w:rsidR="00244CEB" w:rsidRPr="00160769" w:rsidRDefault="00244C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</w:tcPr>
          <w:p w:rsidR="00244CEB" w:rsidRPr="007E352A" w:rsidRDefault="00244CEB" w:rsidP="00CA41D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2A">
              <w:rPr>
                <w:rFonts w:ascii="Arial" w:hAnsi="Arial" w:cs="Arial"/>
                <w:b/>
                <w:sz w:val="20"/>
                <w:szCs w:val="20"/>
              </w:rPr>
              <w:t>Définition :</w:t>
            </w:r>
          </w:p>
          <w:p w:rsidR="00244CEB" w:rsidRDefault="00244C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4CEB" w:rsidRDefault="00244C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4CEB" w:rsidRPr="00160769" w:rsidRDefault="00244C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4CEB" w:rsidRPr="00160769" w:rsidRDefault="00244C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CEB" w:rsidRPr="00160769" w:rsidTr="00CA41DB">
        <w:tc>
          <w:tcPr>
            <w:tcW w:w="409" w:type="dxa"/>
            <w:vMerge/>
            <w:vAlign w:val="center"/>
          </w:tcPr>
          <w:p w:rsidR="00244CEB" w:rsidRPr="00160769" w:rsidRDefault="00244CEB" w:rsidP="00CA41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:rsidR="00244CEB" w:rsidRPr="00160769" w:rsidRDefault="00244C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</w:tcPr>
          <w:p w:rsidR="00244CEB" w:rsidRPr="007E352A" w:rsidRDefault="00244CEB" w:rsidP="00CA41D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52A">
              <w:rPr>
                <w:rFonts w:ascii="Arial" w:hAnsi="Arial" w:cs="Arial"/>
                <w:b/>
                <w:sz w:val="20"/>
                <w:szCs w:val="20"/>
              </w:rPr>
              <w:t>Référence :</w:t>
            </w:r>
          </w:p>
          <w:p w:rsidR="00244CEB" w:rsidRDefault="00244C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4CEB" w:rsidRDefault="00244C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4CEB" w:rsidRPr="00160769" w:rsidRDefault="00244CEB" w:rsidP="00CA4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23E" w:rsidRDefault="00EB623E" w:rsidP="00244CEB">
      <w:pPr>
        <w:ind w:left="993" w:hanging="993"/>
        <w:jc w:val="both"/>
      </w:pPr>
      <w:bookmarkStart w:id="0" w:name="_GoBack"/>
      <w:bookmarkEnd w:id="0"/>
    </w:p>
    <w:sectPr w:rsidR="00EB623E" w:rsidSect="00AA0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45" w:rsidRDefault="004D5045" w:rsidP="00837E54">
      <w:pPr>
        <w:spacing w:after="0" w:line="240" w:lineRule="auto"/>
      </w:pPr>
      <w:r>
        <w:separator/>
      </w:r>
    </w:p>
  </w:endnote>
  <w:endnote w:type="continuationSeparator" w:id="0">
    <w:p w:rsidR="004D5045" w:rsidRDefault="004D5045" w:rsidP="0083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54" w:rsidRDefault="00837E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54" w:rsidRDefault="00837E5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54" w:rsidRDefault="00837E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45" w:rsidRDefault="004D5045" w:rsidP="00837E54">
      <w:pPr>
        <w:spacing w:after="0" w:line="240" w:lineRule="auto"/>
      </w:pPr>
      <w:r>
        <w:separator/>
      </w:r>
    </w:p>
  </w:footnote>
  <w:footnote w:type="continuationSeparator" w:id="0">
    <w:p w:rsidR="004D5045" w:rsidRDefault="004D5045" w:rsidP="0083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54" w:rsidRDefault="00837E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54" w:rsidRDefault="00837E5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54" w:rsidRDefault="00837E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36B3B"/>
    <w:multiLevelType w:val="hybridMultilevel"/>
    <w:tmpl w:val="EADED27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54"/>
    <w:rsid w:val="0010170A"/>
    <w:rsid w:val="00244CEB"/>
    <w:rsid w:val="002B5F09"/>
    <w:rsid w:val="004D5045"/>
    <w:rsid w:val="0055130D"/>
    <w:rsid w:val="00837E54"/>
    <w:rsid w:val="00AA0218"/>
    <w:rsid w:val="00B77EBE"/>
    <w:rsid w:val="00CE33FF"/>
    <w:rsid w:val="00EB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837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7E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7E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E54"/>
  </w:style>
  <w:style w:type="paragraph" w:styleId="Pieddepage">
    <w:name w:val="footer"/>
    <w:basedOn w:val="Normal"/>
    <w:link w:val="PieddepageCar"/>
    <w:uiPriority w:val="99"/>
    <w:unhideWhenUsed/>
    <w:rsid w:val="00837E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E54"/>
  </w:style>
  <w:style w:type="paragraph" w:styleId="Paragraphedeliste">
    <w:name w:val="List Paragraph"/>
    <w:basedOn w:val="Normal"/>
    <w:uiPriority w:val="34"/>
    <w:qFormat/>
    <w:rsid w:val="00AA02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837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7E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7E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E54"/>
  </w:style>
  <w:style w:type="paragraph" w:styleId="Pieddepage">
    <w:name w:val="footer"/>
    <w:basedOn w:val="Normal"/>
    <w:link w:val="PieddepageCar"/>
    <w:uiPriority w:val="99"/>
    <w:unhideWhenUsed/>
    <w:rsid w:val="00837E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E54"/>
  </w:style>
  <w:style w:type="paragraph" w:styleId="Paragraphedeliste">
    <w:name w:val="List Paragraph"/>
    <w:basedOn w:val="Normal"/>
    <w:uiPriority w:val="34"/>
    <w:qFormat/>
    <w:rsid w:val="00AA02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DeLadurantaye</dc:creator>
  <cp:lastModifiedBy>Roger DeLadurantaye</cp:lastModifiedBy>
  <cp:revision>2</cp:revision>
  <dcterms:created xsi:type="dcterms:W3CDTF">2011-10-11T14:27:00Z</dcterms:created>
  <dcterms:modified xsi:type="dcterms:W3CDTF">2011-10-11T14:27:00Z</dcterms:modified>
</cp:coreProperties>
</file>