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E7" w:rsidRPr="000637E1" w:rsidRDefault="003818E7" w:rsidP="000637E1">
      <w:pPr>
        <w:pStyle w:val="Titre1"/>
        <w:jc w:val="center"/>
        <w:rPr>
          <w:rFonts w:ascii="Tahoma" w:hAnsi="Tahoma" w:cs="Tahoma"/>
          <w:b/>
          <w:color w:val="auto"/>
        </w:rPr>
      </w:pPr>
      <w:r w:rsidRPr="000637E1">
        <w:rPr>
          <w:rFonts w:ascii="Tahoma" w:hAnsi="Tahoma" w:cs="Tahoma"/>
          <w:b/>
          <w:color w:val="auto"/>
        </w:rPr>
        <w:t>Techniques policières 310.A0</w:t>
      </w:r>
      <w:r w:rsidR="00CF58B6" w:rsidRPr="000637E1">
        <w:rPr>
          <w:rFonts w:ascii="Tahoma" w:hAnsi="Tahoma" w:cs="Tahoma"/>
          <w:b/>
          <w:color w:val="auto"/>
        </w:rPr>
        <w:t xml:space="preserve"> - 2018-2021</w:t>
      </w:r>
    </w:p>
    <w:tbl>
      <w:tblPr>
        <w:tblW w:w="44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3367"/>
        <w:gridCol w:w="3541"/>
        <w:gridCol w:w="3545"/>
        <w:gridCol w:w="3128"/>
        <w:gridCol w:w="3537"/>
      </w:tblGrid>
      <w:tr w:rsidR="00750512" w:rsidRPr="005D40C6" w:rsidTr="00750512">
        <w:tc>
          <w:tcPr>
            <w:tcW w:w="7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Pr="005D40C6" w:rsidRDefault="00C96B95" w:rsidP="00753EA1">
            <w:pPr>
              <w:pStyle w:val="Corpsdetexte"/>
              <w:tabs>
                <w:tab w:val="clear" w:pos="1440"/>
                <w:tab w:val="left" w:pos="2273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310-1CP-AA</w:t>
            </w:r>
            <w:r w:rsidRPr="005D40C6"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(2-2-2</w:t>
            </w:r>
            <w:r w:rsidRPr="005D40C6">
              <w:rPr>
                <w:rFonts w:ascii="Tahoma" w:hAnsi="Tahoma" w:cs="Tahoma"/>
                <w:sz w:val="20"/>
              </w:rPr>
              <w:t>)</w:t>
            </w:r>
          </w:p>
          <w:p w:rsid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La communication lors d’interventions policières</w:t>
            </w:r>
          </w:p>
          <w:p w:rsidR="00C96B95" w:rsidRP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C96B95" w:rsidRP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Empathie</w:t>
            </w:r>
          </w:p>
          <w:p w:rsidR="00C96B95" w:rsidRP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Introspection</w:t>
            </w:r>
          </w:p>
          <w:p w:rsidR="00C96B95" w:rsidRP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C96B95" w:rsidRPr="005D40C6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z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Jugement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Default="00C96B95" w:rsidP="00753EA1">
            <w:pPr>
              <w:pStyle w:val="Corpsdetexte"/>
              <w:tabs>
                <w:tab w:val="clear" w:pos="1440"/>
                <w:tab w:val="left" w:pos="2273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310-2MR-AA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(1-2-2</w:t>
            </w:r>
            <w:r w:rsidRPr="00246262">
              <w:rPr>
                <w:rFonts w:ascii="Tahoma" w:hAnsi="Tahoma" w:cs="Tahoma"/>
                <w:sz w:val="20"/>
              </w:rPr>
              <w:t>)</w:t>
            </w:r>
          </w:p>
          <w:p w:rsid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Méthodes d’observation et de rédaction</w:t>
            </w:r>
          </w:p>
          <w:p w:rsidR="00C96B95" w:rsidRDefault="00A91313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A91313" w:rsidRPr="00C96B95" w:rsidRDefault="00A91313" w:rsidP="00A9131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Ouverture d’esprit</w:t>
            </w:r>
          </w:p>
          <w:p w:rsidR="00A91313" w:rsidRDefault="00A91313" w:rsidP="00A9131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A91313" w:rsidRDefault="00A91313" w:rsidP="00A9131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Rigueur</w:t>
            </w:r>
          </w:p>
          <w:p w:rsidR="00A91313" w:rsidRPr="00303146" w:rsidRDefault="00A91313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Default="00C96B95" w:rsidP="00753EA1">
            <w:pPr>
              <w:tabs>
                <w:tab w:val="left" w:pos="1128"/>
              </w:tabs>
              <w:rPr>
                <w:sz w:val="18"/>
                <w:szCs w:val="18"/>
              </w:rPr>
            </w:pPr>
            <w:r w:rsidRPr="002D4263">
              <w:rPr>
                <w:b/>
                <w:sz w:val="18"/>
                <w:szCs w:val="18"/>
              </w:rPr>
              <w:t>310-3PM-AA</w:t>
            </w:r>
            <w:r>
              <w:rPr>
                <w:sz w:val="18"/>
                <w:szCs w:val="18"/>
              </w:rPr>
              <w:t xml:space="preserve">                            (1-2-2)</w:t>
            </w:r>
          </w:p>
          <w:p w:rsidR="00C96B95" w:rsidRDefault="00C96B95" w:rsidP="00753EA1">
            <w:pPr>
              <w:tabs>
                <w:tab w:val="left" w:pos="1128"/>
              </w:tabs>
              <w:rPr>
                <w:sz w:val="20"/>
                <w:szCs w:val="20"/>
              </w:rPr>
            </w:pPr>
            <w:r w:rsidRPr="00B86A2E">
              <w:rPr>
                <w:sz w:val="20"/>
                <w:szCs w:val="20"/>
              </w:rPr>
              <w:t>Les interventions policières lors d’incidents mineurs</w:t>
            </w:r>
          </w:p>
          <w:p w:rsidR="00407966" w:rsidRPr="00750512" w:rsidRDefault="00407966" w:rsidP="00753EA1">
            <w:pPr>
              <w:tabs>
                <w:tab w:val="left" w:pos="1128"/>
              </w:tabs>
              <w:rPr>
                <w:b/>
                <w:sz w:val="20"/>
                <w:szCs w:val="20"/>
              </w:rPr>
            </w:pPr>
            <w:r w:rsidRPr="00750512">
              <w:rPr>
                <w:b/>
                <w:sz w:val="20"/>
                <w:szCs w:val="20"/>
              </w:rPr>
              <w:t>Jugement éthique</w:t>
            </w:r>
          </w:p>
          <w:p w:rsidR="00407966" w:rsidRDefault="00407966" w:rsidP="00753EA1">
            <w:pPr>
              <w:tabs>
                <w:tab w:val="left" w:pos="1128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9635F7" w:rsidRDefault="009635F7" w:rsidP="00753EA1">
            <w:pPr>
              <w:tabs>
                <w:tab w:val="left" w:pos="1128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Initiative</w:t>
            </w:r>
          </w:p>
          <w:p w:rsidR="009635F7" w:rsidRDefault="009635F7" w:rsidP="00753EA1">
            <w:pPr>
              <w:tabs>
                <w:tab w:val="left" w:pos="1128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Ouverture d’esprit</w:t>
            </w:r>
          </w:p>
          <w:p w:rsidR="009635F7" w:rsidRDefault="009635F7" w:rsidP="00753EA1">
            <w:pPr>
              <w:tabs>
                <w:tab w:val="left" w:pos="1128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9635F7" w:rsidRPr="00750512" w:rsidRDefault="009635F7" w:rsidP="00753EA1">
            <w:pPr>
              <w:tabs>
                <w:tab w:val="left" w:pos="1128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75051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Intégrité</w:t>
            </w:r>
          </w:p>
          <w:p w:rsidR="009635F7" w:rsidRPr="00750512" w:rsidRDefault="009635F7" w:rsidP="00753EA1">
            <w:pPr>
              <w:tabs>
                <w:tab w:val="left" w:pos="1128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75051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Rigueur</w:t>
            </w:r>
          </w:p>
          <w:p w:rsidR="009635F7" w:rsidRPr="00B86A2E" w:rsidRDefault="009635F7" w:rsidP="00753EA1">
            <w:pPr>
              <w:tabs>
                <w:tab w:val="left" w:pos="1128"/>
              </w:tabs>
              <w:rPr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Introspection</w:t>
            </w:r>
          </w:p>
        </w:tc>
        <w:tc>
          <w:tcPr>
            <w:tcW w:w="8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Pr="00DD2E67" w:rsidRDefault="00C96B95" w:rsidP="00753EA1">
            <w:pPr>
              <w:tabs>
                <w:tab w:val="left" w:pos="2426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310-4PR</w:t>
            </w:r>
            <w:r w:rsidRPr="00DD2E67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-AA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ab/>
              <w:t xml:space="preserve">   (2-2</w:t>
            </w:r>
            <w:r w:rsidRPr="00DD2E67">
              <w:rPr>
                <w:rFonts w:cs="Tahoma"/>
                <w:spacing w:val="-5"/>
                <w:position w:val="-1"/>
                <w:sz w:val="20"/>
                <w:szCs w:val="20"/>
              </w:rPr>
              <w:t>-3)</w:t>
            </w:r>
          </w:p>
          <w:p w:rsidR="00C96B95" w:rsidRPr="00DD2E67" w:rsidRDefault="00C96B95" w:rsidP="00753EA1">
            <w:pPr>
              <w:tabs>
                <w:tab w:val="left" w:pos="1908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Intervention policière et référence aux ressources communautaires</w:t>
            </w:r>
          </w:p>
          <w:p w:rsidR="00C96B95" w:rsidRPr="00E61B52" w:rsidRDefault="00E61B52" w:rsidP="00753EA1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Ouverture d’esprit</w:t>
            </w:r>
          </w:p>
          <w:p w:rsidR="00E61B52" w:rsidRPr="00E61B52" w:rsidRDefault="00E61B52" w:rsidP="00753EA1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E61B52" w:rsidRPr="00E61B52" w:rsidRDefault="00E61B52" w:rsidP="00753EA1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Collaboration et coopération</w:t>
            </w:r>
          </w:p>
          <w:p w:rsidR="00E61B52" w:rsidRDefault="00E61B52" w:rsidP="00753EA1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Rigueur</w:t>
            </w:r>
          </w:p>
          <w:p w:rsidR="00B556AD" w:rsidRDefault="00B556AD" w:rsidP="00753EA1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B556AD" w:rsidRPr="00DD2E67" w:rsidRDefault="00B556AD" w:rsidP="00753EA1">
            <w:pPr>
              <w:tabs>
                <w:tab w:val="left" w:pos="2052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Initiative</w:t>
            </w: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Pr="00DD2E67" w:rsidRDefault="00C96B95" w:rsidP="00753EA1">
            <w:pPr>
              <w:tabs>
                <w:tab w:val="left" w:pos="223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310-5CP-AA</w:t>
            </w:r>
            <w:r w:rsidRPr="00DD2E67">
              <w:rPr>
                <w:rFonts w:cs="Tahoma"/>
                <w:spacing w:val="-5"/>
                <w:position w:val="-1"/>
                <w:sz w:val="20"/>
                <w:szCs w:val="20"/>
              </w:rPr>
              <w:tab/>
              <w:t>(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1-2-3</w:t>
            </w:r>
            <w:r w:rsidRPr="00DD2E67">
              <w:rPr>
                <w:rFonts w:cs="Tahoma"/>
                <w:spacing w:val="-5"/>
                <w:position w:val="-1"/>
                <w:sz w:val="20"/>
                <w:szCs w:val="20"/>
              </w:rPr>
              <w:t>)</w:t>
            </w:r>
          </w:p>
          <w:p w:rsidR="00C96B95" w:rsidRDefault="00C96B95" w:rsidP="00753EA1">
            <w:pPr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Communication policière lors d’événements criminels</w:t>
            </w:r>
          </w:p>
          <w:p w:rsidR="008F7D85" w:rsidRPr="00B556AD" w:rsidRDefault="008F7D85" w:rsidP="008F7D85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B556AD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Jugement éthique</w:t>
            </w:r>
          </w:p>
          <w:p w:rsidR="008F7D85" w:rsidRPr="00E61B52" w:rsidRDefault="008F7D85" w:rsidP="008F7D85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8F7D85" w:rsidRPr="008F7D85" w:rsidRDefault="008F7D85" w:rsidP="008F7D85">
            <w:pPr>
              <w:tabs>
                <w:tab w:val="left" w:pos="1128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Intégrité</w:t>
            </w:r>
          </w:p>
          <w:p w:rsidR="008F7D85" w:rsidRPr="00DD3FEC" w:rsidRDefault="008F7D85" w:rsidP="008F7D85">
            <w:pPr>
              <w:tabs>
                <w:tab w:val="left" w:pos="1908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DD3FEC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Collaboration et coopération</w:t>
            </w:r>
          </w:p>
          <w:p w:rsidR="008F7D85" w:rsidRPr="00DD2E67" w:rsidRDefault="008F7D85" w:rsidP="00753EA1">
            <w:pPr>
              <w:rPr>
                <w:rFonts w:ascii="Calibri" w:hAnsi="Calibri"/>
                <w:color w:val="00000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Ouverture d’esprit</w:t>
            </w:r>
          </w:p>
        </w:tc>
        <w:tc>
          <w:tcPr>
            <w:tcW w:w="873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Pr="00B575E9" w:rsidRDefault="00C96B95" w:rsidP="00753EA1">
            <w:pPr>
              <w:tabs>
                <w:tab w:val="left" w:pos="2311"/>
              </w:tabs>
              <w:rPr>
                <w:sz w:val="18"/>
                <w:szCs w:val="18"/>
              </w:rPr>
            </w:pPr>
            <w:r w:rsidRPr="000637E1">
              <w:rPr>
                <w:b/>
                <w:sz w:val="20"/>
                <w:szCs w:val="20"/>
              </w:rPr>
              <w:t>310-6SC-AA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  <w:r w:rsidRPr="000637E1">
              <w:rPr>
                <w:sz w:val="20"/>
                <w:szCs w:val="20"/>
              </w:rPr>
              <w:t>(2-2-2)</w:t>
            </w:r>
          </w:p>
          <w:p w:rsidR="00C96B95" w:rsidRDefault="00C96B95" w:rsidP="00753EA1">
            <w:pPr>
              <w:rPr>
                <w:sz w:val="18"/>
                <w:szCs w:val="18"/>
              </w:rPr>
            </w:pPr>
            <w:r w:rsidRPr="00B575E9">
              <w:rPr>
                <w:rFonts w:ascii="Calibri" w:hAnsi="Calibri"/>
                <w:color w:val="000000"/>
              </w:rPr>
              <w:t>Intervenir auprès de personnes en situation de crise</w:t>
            </w:r>
            <w:r>
              <w:rPr>
                <w:sz w:val="18"/>
                <w:szCs w:val="18"/>
              </w:rPr>
              <w:t xml:space="preserve"> </w:t>
            </w:r>
          </w:p>
          <w:p w:rsidR="008F324B" w:rsidRPr="00C96B95" w:rsidRDefault="008F324B" w:rsidP="008F324B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8F324B" w:rsidRPr="00C96B95" w:rsidRDefault="008F324B" w:rsidP="008F324B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Collaboration</w:t>
            </w: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 xml:space="preserve"> et </w:t>
            </w: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Coopération</w:t>
            </w:r>
          </w:p>
          <w:p w:rsidR="008F324B" w:rsidRPr="00C96B95" w:rsidRDefault="008F324B" w:rsidP="008F324B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8F324B" w:rsidRPr="00C96B95" w:rsidRDefault="008F324B" w:rsidP="008F324B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Intégrité</w:t>
            </w:r>
          </w:p>
          <w:p w:rsidR="008F324B" w:rsidRPr="00C96B95" w:rsidRDefault="008F324B" w:rsidP="008F324B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Initiative</w:t>
            </w:r>
          </w:p>
          <w:p w:rsidR="00750512" w:rsidRDefault="008F324B" w:rsidP="008F324B">
            <w:pPr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Maîtrise de soi</w:t>
            </w:r>
          </w:p>
          <w:p w:rsidR="008F324B" w:rsidRDefault="008F324B" w:rsidP="008F324B">
            <w:pPr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Empathie</w:t>
            </w:r>
          </w:p>
          <w:p w:rsidR="008F324B" w:rsidRDefault="008F324B" w:rsidP="008F324B">
            <w:pPr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Ouverture d’esprit</w:t>
            </w:r>
          </w:p>
          <w:p w:rsidR="008F324B" w:rsidRPr="00197EB2" w:rsidRDefault="008F324B" w:rsidP="008F324B">
            <w:pPr>
              <w:rPr>
                <w:rFonts w:ascii="Calibri" w:hAnsi="Calibri"/>
                <w:color w:val="00000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Introspection</w:t>
            </w:r>
          </w:p>
        </w:tc>
      </w:tr>
      <w:tr w:rsidR="00750512" w:rsidRPr="005D40C6" w:rsidTr="00750512">
        <w:tc>
          <w:tcPr>
            <w:tcW w:w="775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Pr="005D40C6" w:rsidRDefault="00C96B95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310-1RR-AA</w:t>
            </w:r>
            <w:r w:rsidRPr="005D40C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ab/>
            </w:r>
            <w:r w:rsidRPr="005D40C6">
              <w:rPr>
                <w:rFonts w:cs="Tahoma"/>
                <w:spacing w:val="-5"/>
                <w:position w:val="-1"/>
                <w:sz w:val="20"/>
              </w:rPr>
              <w:t>(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2-1-2</w:t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>)</w:t>
            </w:r>
          </w:p>
          <w:p w:rsid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Les rôles et les responsabilités de la police dans le système juridique</w:t>
            </w:r>
          </w:p>
          <w:p w:rsidR="00C96B95" w:rsidRP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C96B95" w:rsidRP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Ouverture d’esprit</w:t>
            </w:r>
          </w:p>
          <w:p w:rsidR="00C96B95" w:rsidRPr="005D40C6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Pr="005D40C6" w:rsidRDefault="00C96B95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310-2DP-AA</w:t>
            </w:r>
            <w:r w:rsidRPr="005D40C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 xml:space="preserve"> </w:t>
            </w:r>
            <w:r w:rsidRPr="005D40C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ab/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>(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2-2-2</w:t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>)</w:t>
            </w:r>
          </w:p>
          <w:p w:rsidR="00C96B95" w:rsidRDefault="00C96B95" w:rsidP="00753EA1">
            <w:pPr>
              <w:tabs>
                <w:tab w:val="left" w:pos="236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Droit privé et code de procédure pénale</w:t>
            </w:r>
          </w:p>
          <w:p w:rsidR="00A91313" w:rsidRDefault="00A91313" w:rsidP="00A9131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A91313" w:rsidRPr="00C96B95" w:rsidRDefault="00A91313" w:rsidP="00A9131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Ouverture d’esprit</w:t>
            </w:r>
          </w:p>
          <w:p w:rsidR="00A91313" w:rsidRPr="00A91313" w:rsidRDefault="00A91313" w:rsidP="00A9131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A91313" w:rsidRPr="00A91313" w:rsidRDefault="00A91313" w:rsidP="00A9131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A91313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Empathie</w:t>
            </w:r>
          </w:p>
          <w:p w:rsidR="00A91313" w:rsidRPr="00A91313" w:rsidRDefault="00A91313" w:rsidP="00A9131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A91313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Maîtrise de soi</w:t>
            </w:r>
          </w:p>
          <w:p w:rsidR="00A91313" w:rsidRPr="005D40C6" w:rsidRDefault="00A91313" w:rsidP="00A9131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 w:rsidRPr="00A91313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Intégrité</w:t>
            </w:r>
          </w:p>
        </w:tc>
        <w:tc>
          <w:tcPr>
            <w:tcW w:w="874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Pr="00DD2E67" w:rsidRDefault="00C96B95" w:rsidP="00753EA1">
            <w:pPr>
              <w:tabs>
                <w:tab w:val="left" w:pos="2495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310-3CR-AA</w:t>
            </w:r>
            <w:r w:rsidRPr="00DD2E67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 xml:space="preserve"> </w:t>
            </w:r>
            <w:r w:rsidRPr="00DD2E67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ab/>
            </w: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 xml:space="preserve">   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(2-2-3</w:t>
            </w:r>
            <w:r w:rsidRPr="00DD2E67">
              <w:rPr>
                <w:rFonts w:cs="Tahoma"/>
                <w:spacing w:val="-5"/>
                <w:position w:val="-1"/>
                <w:sz w:val="20"/>
                <w:szCs w:val="20"/>
              </w:rPr>
              <w:t>)</w:t>
            </w:r>
          </w:p>
          <w:p w:rsidR="00C96B95" w:rsidRPr="00DD2E67" w:rsidRDefault="00C96B95" w:rsidP="00753EA1">
            <w:pPr>
              <w:tabs>
                <w:tab w:val="left" w:pos="2052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Infractions criminelles</w:t>
            </w:r>
          </w:p>
          <w:p w:rsidR="00C96B95" w:rsidRPr="00750512" w:rsidRDefault="00E61B52" w:rsidP="00753EA1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18"/>
                <w:szCs w:val="18"/>
              </w:rPr>
            </w:pPr>
            <w:r w:rsidRPr="00750512">
              <w:rPr>
                <w:rFonts w:cs="Tahoma"/>
                <w:b/>
                <w:spacing w:val="-5"/>
                <w:position w:val="-1"/>
                <w:sz w:val="18"/>
                <w:szCs w:val="18"/>
              </w:rPr>
              <w:t>Discernement</w:t>
            </w:r>
          </w:p>
        </w:tc>
        <w:tc>
          <w:tcPr>
            <w:tcW w:w="875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Pr="00DD2E67" w:rsidRDefault="00C96B95" w:rsidP="00753EA1">
            <w:pPr>
              <w:tabs>
                <w:tab w:val="left" w:pos="2451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310-4PD-AA</w:t>
            </w:r>
            <w:r w:rsidRPr="00DD2E67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ab/>
            </w: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 xml:space="preserve">   </w:t>
            </w:r>
            <w:r w:rsidRPr="00DD2E67">
              <w:rPr>
                <w:rFonts w:cs="Tahoma"/>
                <w:spacing w:val="-5"/>
                <w:position w:val="-1"/>
                <w:sz w:val="20"/>
                <w:szCs w:val="20"/>
              </w:rPr>
              <w:t>(2-2-2)</w:t>
            </w:r>
          </w:p>
          <w:p w:rsidR="00C96B95" w:rsidRDefault="00C96B95" w:rsidP="00753EA1">
            <w:pPr>
              <w:tabs>
                <w:tab w:val="left" w:pos="1908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Les pouvoirs et les devoirs de la police en matière pénale</w:t>
            </w:r>
          </w:p>
          <w:p w:rsidR="00B556AD" w:rsidRPr="00E61B52" w:rsidRDefault="00B556AD" w:rsidP="00B556AD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B556AD" w:rsidRPr="00B556AD" w:rsidRDefault="00B556AD" w:rsidP="00B556AD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B556AD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Rigueur</w:t>
            </w:r>
          </w:p>
          <w:p w:rsidR="00B556AD" w:rsidRPr="00B556AD" w:rsidRDefault="00B556AD" w:rsidP="00B556AD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B556AD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E61B52" w:rsidRPr="00B556AD" w:rsidRDefault="00B556AD" w:rsidP="00B556AD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B556AD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Jugement éthique</w:t>
            </w:r>
          </w:p>
          <w:p w:rsidR="00B556AD" w:rsidRPr="00B556AD" w:rsidRDefault="00B556AD" w:rsidP="00B556AD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</w:p>
          <w:p w:rsidR="00C96B95" w:rsidRPr="00DD2E67" w:rsidRDefault="00C96B95" w:rsidP="00753EA1">
            <w:pPr>
              <w:tabs>
                <w:tab w:val="left" w:pos="2052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Pr="000637E1" w:rsidRDefault="00C96B95" w:rsidP="00753EA1">
            <w:pPr>
              <w:tabs>
                <w:tab w:val="left" w:pos="2216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310</w:t>
            </w:r>
            <w:r w:rsidRPr="000637E1">
              <w:rPr>
                <w:rFonts w:cs="Tahoma"/>
                <w:b/>
                <w:sz w:val="20"/>
                <w:szCs w:val="20"/>
              </w:rPr>
              <w:t>-5SM-AA</w:t>
            </w:r>
            <w:r w:rsidRPr="000637E1">
              <w:rPr>
                <w:rFonts w:cs="Tahoma"/>
                <w:sz w:val="20"/>
                <w:szCs w:val="20"/>
              </w:rPr>
              <w:tab/>
              <w:t>(2-2-3)</w:t>
            </w:r>
          </w:p>
          <w:p w:rsidR="00C96B95" w:rsidRPr="000637E1" w:rsidRDefault="00C96B95" w:rsidP="00753EA1">
            <w:pPr>
              <w:rPr>
                <w:rFonts w:cs="Tahoma"/>
                <w:color w:val="000000"/>
                <w:sz w:val="20"/>
                <w:szCs w:val="20"/>
              </w:rPr>
            </w:pPr>
            <w:r w:rsidRPr="000637E1">
              <w:rPr>
                <w:rFonts w:cs="Tahoma"/>
                <w:color w:val="000000"/>
                <w:sz w:val="20"/>
                <w:szCs w:val="20"/>
              </w:rPr>
              <w:t>Intervention en santé mentale et toxicomanie</w:t>
            </w:r>
          </w:p>
          <w:p w:rsidR="00C96B95" w:rsidRDefault="008F7D85" w:rsidP="00753EA1">
            <w:pPr>
              <w:tabs>
                <w:tab w:val="left" w:pos="1194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Ouverture d’esprit</w:t>
            </w:r>
          </w:p>
          <w:p w:rsidR="008F7D85" w:rsidRDefault="008F7D85" w:rsidP="00753EA1">
            <w:pPr>
              <w:tabs>
                <w:tab w:val="left" w:pos="1194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Empathie</w:t>
            </w:r>
          </w:p>
          <w:p w:rsidR="008F7D85" w:rsidRDefault="008F7D85" w:rsidP="00753EA1">
            <w:pPr>
              <w:tabs>
                <w:tab w:val="left" w:pos="1194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Maîtrise de soi</w:t>
            </w:r>
          </w:p>
          <w:p w:rsidR="008F7D85" w:rsidRDefault="008F7D85" w:rsidP="00753EA1">
            <w:pPr>
              <w:tabs>
                <w:tab w:val="left" w:pos="1194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8F7D85" w:rsidRDefault="008F7D85" w:rsidP="00753EA1">
            <w:pPr>
              <w:tabs>
                <w:tab w:val="left" w:pos="1194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Jugement</w:t>
            </w:r>
          </w:p>
          <w:p w:rsidR="008F7D85" w:rsidRPr="005E4C0C" w:rsidRDefault="008F7D85" w:rsidP="00753EA1">
            <w:pPr>
              <w:tabs>
                <w:tab w:val="left" w:pos="1194"/>
              </w:tabs>
              <w:rPr>
                <w:sz w:val="18"/>
                <w:szCs w:val="18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introspection</w:t>
            </w:r>
          </w:p>
        </w:tc>
        <w:tc>
          <w:tcPr>
            <w:tcW w:w="873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Pr="000637E1" w:rsidRDefault="00C96B95" w:rsidP="00753EA1">
            <w:pPr>
              <w:tabs>
                <w:tab w:val="left" w:pos="2311"/>
              </w:tabs>
              <w:rPr>
                <w:sz w:val="20"/>
                <w:szCs w:val="20"/>
              </w:rPr>
            </w:pPr>
            <w:r w:rsidRPr="000637E1">
              <w:rPr>
                <w:b/>
                <w:sz w:val="20"/>
                <w:szCs w:val="20"/>
              </w:rPr>
              <w:t>310-6CA-AA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0637E1">
              <w:rPr>
                <w:b/>
                <w:sz w:val="20"/>
                <w:szCs w:val="20"/>
              </w:rPr>
              <w:t xml:space="preserve">    </w:t>
            </w:r>
            <w:r w:rsidRPr="000637E1">
              <w:rPr>
                <w:sz w:val="20"/>
                <w:szCs w:val="20"/>
              </w:rPr>
              <w:t>(1-2-2)</w:t>
            </w:r>
          </w:p>
          <w:p w:rsidR="00C96B95" w:rsidRDefault="00C96B95" w:rsidP="00753EA1">
            <w:pPr>
              <w:rPr>
                <w:rFonts w:cs="Tahoma"/>
                <w:color w:val="000000"/>
                <w:sz w:val="20"/>
                <w:szCs w:val="20"/>
              </w:rPr>
            </w:pPr>
            <w:r w:rsidRPr="000637E1">
              <w:rPr>
                <w:rFonts w:cs="Tahoma"/>
                <w:color w:val="000000"/>
                <w:sz w:val="20"/>
                <w:szCs w:val="20"/>
              </w:rPr>
              <w:t>Intervenir en matière de capacités affaiblies</w:t>
            </w:r>
          </w:p>
          <w:p w:rsidR="001C44F4" w:rsidRDefault="001C44F4" w:rsidP="00753EA1">
            <w:pPr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 xml:space="preserve">Discernement </w:t>
            </w:r>
          </w:p>
          <w:p w:rsidR="008F324B" w:rsidRPr="008F324B" w:rsidRDefault="008F324B" w:rsidP="00753EA1">
            <w:pPr>
              <w:rPr>
                <w:rFonts w:cs="Tahoma"/>
                <w:b/>
                <w:color w:val="000000"/>
              </w:rPr>
            </w:pPr>
            <w:bookmarkStart w:id="0" w:name="_GoBack"/>
            <w:bookmarkEnd w:id="0"/>
            <w:r w:rsidRPr="008F324B">
              <w:rPr>
                <w:rFonts w:cs="Tahoma"/>
                <w:b/>
                <w:color w:val="000000"/>
                <w:sz w:val="20"/>
                <w:szCs w:val="20"/>
              </w:rPr>
              <w:t>rigueur</w:t>
            </w:r>
          </w:p>
        </w:tc>
      </w:tr>
      <w:tr w:rsidR="00750512" w:rsidRPr="005D40C6" w:rsidTr="00750512">
        <w:tc>
          <w:tcPr>
            <w:tcW w:w="7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Pr="005D40C6" w:rsidRDefault="00C96B95" w:rsidP="00753EA1">
            <w:pPr>
              <w:tabs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310-1AP-AA</w:t>
            </w:r>
            <w:r w:rsidRPr="005D40C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ab/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(2-2-3</w:t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>)</w:t>
            </w:r>
          </w:p>
          <w:p w:rsid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Déontologie, analyse de la profession et banques de données</w:t>
            </w:r>
          </w:p>
          <w:p w:rsidR="00C96B95" w:rsidRP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Intégrité</w:t>
            </w:r>
          </w:p>
          <w:p w:rsidR="00C96B95" w:rsidRPr="005D40C6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Pr="005D40C6" w:rsidRDefault="00C96B95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310-2CT-AA</w:t>
            </w:r>
            <w:r w:rsidRPr="005D40C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ab/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(2-1</w:t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>-2)</w:t>
            </w:r>
          </w:p>
          <w:p w:rsid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 w:rsidRPr="009500D0">
              <w:rPr>
                <w:rFonts w:cs="Tahoma"/>
                <w:spacing w:val="-5"/>
                <w:position w:val="-1"/>
                <w:sz w:val="20"/>
                <w:szCs w:val="20"/>
              </w:rPr>
              <w:t>Criminologie et travail policier</w:t>
            </w:r>
          </w:p>
          <w:p w:rsidR="00A91313" w:rsidRDefault="00A91313" w:rsidP="00A9131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A91313" w:rsidRPr="00A91313" w:rsidRDefault="00A91313" w:rsidP="00A9131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A91313" w:rsidRDefault="00A91313" w:rsidP="00A9131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Initiative</w:t>
            </w:r>
          </w:p>
          <w:p w:rsidR="00A91313" w:rsidRDefault="00A91313" w:rsidP="00A9131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Coopération</w:t>
            </w:r>
            <w:r w:rsidR="001C44F4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 xml:space="preserve"> et collaboration</w:t>
            </w:r>
          </w:p>
          <w:p w:rsidR="00A91313" w:rsidRDefault="00A91313" w:rsidP="00A91313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Intégrité</w:t>
            </w:r>
          </w:p>
          <w:p w:rsidR="00A91313" w:rsidRPr="00750512" w:rsidRDefault="00407966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Rigueur</w:t>
            </w:r>
          </w:p>
        </w:tc>
        <w:tc>
          <w:tcPr>
            <w:tcW w:w="874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Pr="005D40C6" w:rsidRDefault="00C96B95" w:rsidP="00753EA1">
            <w:pPr>
              <w:tabs>
                <w:tab w:val="left" w:pos="2495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310-3JD-AA</w:t>
            </w:r>
            <w:r w:rsidRPr="005D40C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ab/>
            </w: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 xml:space="preserve">    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(2-2-3</w:t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>)</w:t>
            </w:r>
          </w:p>
          <w:p w:rsid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Intervenir auprès des jeunes en difficulté</w:t>
            </w:r>
          </w:p>
          <w:p w:rsidR="00E61B52" w:rsidRPr="00E61B52" w:rsidRDefault="00E61B52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E61B52" w:rsidRPr="00E61B52" w:rsidRDefault="00E61B52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 xml:space="preserve">Rigueur </w:t>
            </w:r>
          </w:p>
          <w:p w:rsidR="00E61B52" w:rsidRPr="00E61B52" w:rsidRDefault="00E61B52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Intégrité</w:t>
            </w:r>
          </w:p>
          <w:p w:rsidR="00E61B52" w:rsidRPr="005D40C6" w:rsidRDefault="00E61B52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Collaboration et coopération</w:t>
            </w:r>
          </w:p>
        </w:tc>
        <w:tc>
          <w:tcPr>
            <w:tcW w:w="875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Pr="005D40C6" w:rsidRDefault="00C96B95" w:rsidP="00753EA1">
            <w:pPr>
              <w:tabs>
                <w:tab w:val="left" w:pos="2426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310-4EA-AA</w:t>
            </w:r>
            <w:r>
              <w:tab/>
              <w:t xml:space="preserve">  </w:t>
            </w:r>
            <w:r w:rsidRPr="006166FF">
              <w:rPr>
                <w:sz w:val="20"/>
                <w:szCs w:val="20"/>
              </w:rPr>
              <w:t>(1-2-2)</w:t>
            </w:r>
          </w:p>
          <w:p w:rsidR="00C96B95" w:rsidRDefault="00C96B95" w:rsidP="00753EA1">
            <w:pPr>
              <w:tabs>
                <w:tab w:val="left" w:pos="1908"/>
                <w:tab w:val="left" w:pos="2426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Interventions policières et enquête lors d’accidents</w:t>
            </w:r>
          </w:p>
          <w:p w:rsidR="00B556AD" w:rsidRPr="00DD3FEC" w:rsidRDefault="00E222B3" w:rsidP="00753EA1">
            <w:pPr>
              <w:tabs>
                <w:tab w:val="left" w:pos="1908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DD3FEC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E222B3" w:rsidRPr="00DD3FEC" w:rsidRDefault="00E222B3" w:rsidP="00753EA1">
            <w:pPr>
              <w:tabs>
                <w:tab w:val="left" w:pos="1908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DD3FEC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Collaboration et coopération</w:t>
            </w:r>
          </w:p>
          <w:p w:rsidR="00E222B3" w:rsidRPr="00DD3FEC" w:rsidRDefault="00E222B3" w:rsidP="00753EA1">
            <w:pPr>
              <w:tabs>
                <w:tab w:val="left" w:pos="1908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DD3FEC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Initiative</w:t>
            </w:r>
          </w:p>
          <w:p w:rsidR="00DD3FEC" w:rsidRPr="00DD3FEC" w:rsidRDefault="00DD3FEC" w:rsidP="00753EA1">
            <w:pPr>
              <w:tabs>
                <w:tab w:val="left" w:pos="1908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DD3FEC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Intégrité</w:t>
            </w:r>
          </w:p>
          <w:p w:rsidR="00DD3FEC" w:rsidRPr="00DD3FEC" w:rsidRDefault="00DD3FEC" w:rsidP="00753EA1">
            <w:pPr>
              <w:tabs>
                <w:tab w:val="left" w:pos="1908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DD3FEC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Jugement éthique</w:t>
            </w:r>
          </w:p>
          <w:p w:rsidR="00E222B3" w:rsidRPr="00750512" w:rsidRDefault="00DD3FEC" w:rsidP="00753EA1">
            <w:pPr>
              <w:tabs>
                <w:tab w:val="left" w:pos="1908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DD3FEC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Rigueur</w:t>
            </w: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Pr="005E4C0C" w:rsidRDefault="00C96B95" w:rsidP="00753EA1">
            <w:pPr>
              <w:tabs>
                <w:tab w:val="left" w:pos="223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310-5CR-AA</w:t>
            </w: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ab/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(2-2-3</w:t>
            </w:r>
            <w:r w:rsidRPr="00112240">
              <w:rPr>
                <w:rFonts w:cs="Tahoma"/>
                <w:spacing w:val="-5"/>
                <w:position w:val="-1"/>
                <w:sz w:val="20"/>
                <w:szCs w:val="20"/>
              </w:rPr>
              <w:t>)</w:t>
            </w:r>
          </w:p>
          <w:p w:rsidR="00C96B95" w:rsidRDefault="00C96B95" w:rsidP="00753E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Criminalistique lors d’interventions policières</w:t>
            </w:r>
          </w:p>
          <w:p w:rsidR="008F7D85" w:rsidRPr="00DD3FEC" w:rsidRDefault="008F7D85" w:rsidP="008F7D85">
            <w:pPr>
              <w:tabs>
                <w:tab w:val="left" w:pos="1908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DD3FEC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8F7D85" w:rsidRPr="00DD3FEC" w:rsidRDefault="008F7D85" w:rsidP="008F7D85">
            <w:pPr>
              <w:tabs>
                <w:tab w:val="left" w:pos="1908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DD3FEC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Collaboration et coopération</w:t>
            </w:r>
          </w:p>
          <w:p w:rsidR="008F7D85" w:rsidRPr="00DD3FEC" w:rsidRDefault="008F7D85" w:rsidP="008F7D85">
            <w:pPr>
              <w:tabs>
                <w:tab w:val="left" w:pos="1908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DD3FEC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Initiative</w:t>
            </w:r>
          </w:p>
          <w:p w:rsidR="008F7D85" w:rsidRDefault="008F7D85" w:rsidP="00753EA1">
            <w:pPr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Maîtrise de soi</w:t>
            </w:r>
          </w:p>
          <w:p w:rsidR="00F67769" w:rsidRPr="00112240" w:rsidRDefault="00F67769" w:rsidP="00753EA1">
            <w:pPr>
              <w:rPr>
                <w:rFonts w:ascii="Calibri" w:hAnsi="Calibri"/>
                <w:color w:val="00000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Rigueur</w:t>
            </w:r>
          </w:p>
        </w:tc>
        <w:tc>
          <w:tcPr>
            <w:tcW w:w="873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Pr="00B86A2E" w:rsidRDefault="00C96B95" w:rsidP="00753EA1">
            <w:pPr>
              <w:tabs>
                <w:tab w:val="left" w:pos="223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-5"/>
                <w:position w:val="-1"/>
                <w:sz w:val="18"/>
              </w:rPr>
              <w:t>310-6PC-AA</w:t>
            </w:r>
            <w:r>
              <w:rPr>
                <w:rFonts w:ascii="Verdana" w:hAnsi="Verdana"/>
                <w:spacing w:val="-5"/>
                <w:position w:val="-1"/>
                <w:sz w:val="18"/>
              </w:rPr>
              <w:tab/>
              <w:t xml:space="preserve"> </w:t>
            </w:r>
            <w:r w:rsidRPr="00B86A2E">
              <w:rPr>
                <w:rFonts w:cs="Tahoma"/>
                <w:spacing w:val="-5"/>
                <w:position w:val="-1"/>
                <w:sz w:val="20"/>
                <w:szCs w:val="20"/>
              </w:rPr>
              <w:t>(1-2-3)</w:t>
            </w:r>
          </w:p>
          <w:p w:rsidR="00C96B95" w:rsidRDefault="00C96B95" w:rsidP="00753E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Preuve : analyse et communication</w:t>
            </w:r>
          </w:p>
          <w:p w:rsidR="00C96B95" w:rsidRPr="00F364D1" w:rsidRDefault="008F324B" w:rsidP="00753EA1">
            <w:pPr>
              <w:tabs>
                <w:tab w:val="left" w:pos="2233"/>
              </w:tabs>
              <w:rPr>
                <w:rFonts w:ascii="Verdana" w:hAnsi="Verdana"/>
                <w:b/>
                <w:spacing w:val="-5"/>
                <w:position w:val="-1"/>
                <w:sz w:val="18"/>
              </w:rPr>
            </w:pPr>
            <w:r w:rsidRPr="00F364D1">
              <w:rPr>
                <w:rFonts w:ascii="Verdana" w:hAnsi="Verdana"/>
                <w:b/>
                <w:spacing w:val="-5"/>
                <w:position w:val="-1"/>
                <w:sz w:val="18"/>
              </w:rPr>
              <w:t>Discernement</w:t>
            </w:r>
          </w:p>
          <w:p w:rsidR="008F324B" w:rsidRPr="00F364D1" w:rsidRDefault="008F324B" w:rsidP="00753EA1">
            <w:pPr>
              <w:tabs>
                <w:tab w:val="left" w:pos="2233"/>
              </w:tabs>
              <w:rPr>
                <w:rFonts w:ascii="Verdana" w:hAnsi="Verdana"/>
                <w:b/>
                <w:spacing w:val="-5"/>
                <w:position w:val="-1"/>
                <w:sz w:val="18"/>
              </w:rPr>
            </w:pPr>
            <w:r w:rsidRPr="00F364D1">
              <w:rPr>
                <w:rFonts w:ascii="Verdana" w:hAnsi="Verdana"/>
                <w:b/>
                <w:spacing w:val="-5"/>
                <w:position w:val="-1"/>
                <w:sz w:val="18"/>
              </w:rPr>
              <w:t>Rigueur</w:t>
            </w:r>
          </w:p>
          <w:p w:rsidR="008F324B" w:rsidRPr="00F364D1" w:rsidRDefault="008F324B" w:rsidP="00753EA1">
            <w:pPr>
              <w:tabs>
                <w:tab w:val="left" w:pos="2233"/>
              </w:tabs>
              <w:rPr>
                <w:rFonts w:ascii="Verdana" w:hAnsi="Verdana"/>
                <w:b/>
                <w:spacing w:val="-5"/>
                <w:position w:val="-1"/>
                <w:sz w:val="18"/>
              </w:rPr>
            </w:pPr>
            <w:r w:rsidRPr="00F364D1">
              <w:rPr>
                <w:rFonts w:ascii="Verdana" w:hAnsi="Verdana"/>
                <w:b/>
                <w:spacing w:val="-5"/>
                <w:position w:val="-1"/>
                <w:sz w:val="18"/>
              </w:rPr>
              <w:t>Initiative</w:t>
            </w:r>
          </w:p>
          <w:p w:rsidR="008F324B" w:rsidRPr="00F364D1" w:rsidRDefault="008F324B" w:rsidP="00753EA1">
            <w:pPr>
              <w:tabs>
                <w:tab w:val="left" w:pos="2233"/>
              </w:tabs>
              <w:rPr>
                <w:rFonts w:ascii="Verdana" w:hAnsi="Verdana"/>
                <w:b/>
                <w:spacing w:val="-5"/>
                <w:position w:val="-1"/>
                <w:sz w:val="18"/>
              </w:rPr>
            </w:pPr>
            <w:r w:rsidRPr="00F364D1">
              <w:rPr>
                <w:rFonts w:ascii="Verdana" w:hAnsi="Verdana"/>
                <w:b/>
                <w:spacing w:val="-5"/>
                <w:position w:val="-1"/>
                <w:sz w:val="18"/>
              </w:rPr>
              <w:t>Respect de soi et d’autrui</w:t>
            </w:r>
          </w:p>
          <w:p w:rsidR="008F324B" w:rsidRPr="005D40C6" w:rsidRDefault="008F324B" w:rsidP="00753EA1">
            <w:pPr>
              <w:tabs>
                <w:tab w:val="left" w:pos="2233"/>
              </w:tabs>
              <w:rPr>
                <w:rFonts w:ascii="Verdana" w:hAnsi="Verdana"/>
                <w:spacing w:val="-5"/>
                <w:position w:val="-1"/>
                <w:sz w:val="18"/>
              </w:rPr>
            </w:pPr>
            <w:r w:rsidRPr="00F364D1">
              <w:rPr>
                <w:rFonts w:ascii="Verdana" w:hAnsi="Verdana"/>
                <w:b/>
                <w:spacing w:val="-5"/>
                <w:position w:val="-1"/>
                <w:sz w:val="18"/>
              </w:rPr>
              <w:t>Intégrité</w:t>
            </w:r>
          </w:p>
        </w:tc>
      </w:tr>
      <w:tr w:rsidR="00750512" w:rsidRPr="005D40C6" w:rsidTr="00750512">
        <w:tc>
          <w:tcPr>
            <w:tcW w:w="7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Pr="005D40C6" w:rsidRDefault="00C96B95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180-1SU-AA</w:t>
            </w:r>
            <w:r w:rsidRPr="005D40C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ab/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>(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1-2-1</w:t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>)</w:t>
            </w:r>
          </w:p>
          <w:p w:rsid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Soins d’urgence</w:t>
            </w:r>
          </w:p>
          <w:p w:rsidR="00C96B95" w:rsidRPr="00C96B95" w:rsidRDefault="00C96B95" w:rsidP="00C96B95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C96B95" w:rsidRP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Collaboration</w:t>
            </w:r>
            <w:r w:rsidR="001C44F4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 xml:space="preserve"> et </w:t>
            </w: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Coopération</w:t>
            </w:r>
          </w:p>
          <w:p w:rsidR="00C96B95" w:rsidRP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C96B95" w:rsidRP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Rigueur</w:t>
            </w:r>
          </w:p>
          <w:p w:rsidR="00C96B95" w:rsidRP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Intégrité</w:t>
            </w:r>
          </w:p>
          <w:p w:rsidR="00C96B95" w:rsidRP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Initiative</w:t>
            </w:r>
          </w:p>
          <w:p w:rsidR="00C96B95" w:rsidRPr="00750512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Maîtrise de soi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Pr="005D40C6" w:rsidRDefault="00C96B95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387-2CE-AA</w:t>
            </w:r>
            <w:r w:rsidRPr="005D40C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ab/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>(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2-1-2</w:t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>)</w:t>
            </w:r>
          </w:p>
          <w:p w:rsidR="00C96B95" w:rsidRDefault="00C96B95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Interagir avec des communautés culturelles et ethniques</w:t>
            </w:r>
          </w:p>
          <w:p w:rsidR="00407966" w:rsidRDefault="00407966" w:rsidP="00407966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407966" w:rsidRPr="00407966" w:rsidRDefault="00407966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40796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Ouverture d’esprit</w:t>
            </w:r>
          </w:p>
          <w:p w:rsidR="00407966" w:rsidRPr="00407966" w:rsidRDefault="00407966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40796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407966" w:rsidRPr="00407966" w:rsidRDefault="00407966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40796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Introspection</w:t>
            </w:r>
          </w:p>
          <w:p w:rsidR="00A91313" w:rsidRDefault="00A91313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</w:p>
          <w:p w:rsidR="00407966" w:rsidRPr="005D40C6" w:rsidRDefault="00407966" w:rsidP="00753EA1">
            <w:pPr>
              <w:tabs>
                <w:tab w:val="left" w:pos="1152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Pr="005D40C6" w:rsidRDefault="00C96B95" w:rsidP="00753EA1">
            <w:pPr>
              <w:tabs>
                <w:tab w:val="left" w:pos="2495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310-3CP-AA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ab/>
              <w:t xml:space="preserve">    (1-2-2</w:t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>)</w:t>
            </w:r>
          </w:p>
          <w:p w:rsidR="00C96B95" w:rsidRDefault="00C96B95" w:rsidP="00753EA1">
            <w:pPr>
              <w:tabs>
                <w:tab w:val="left" w:pos="1128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Conduite préventive</w:t>
            </w:r>
          </w:p>
          <w:p w:rsidR="00E61B52" w:rsidRPr="00E61B52" w:rsidRDefault="00E61B52" w:rsidP="00753EA1">
            <w:pPr>
              <w:tabs>
                <w:tab w:val="left" w:pos="1128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Rigueur</w:t>
            </w:r>
          </w:p>
          <w:p w:rsidR="00E61B52" w:rsidRPr="00E61B52" w:rsidRDefault="00E61B52" w:rsidP="00753EA1">
            <w:pPr>
              <w:tabs>
                <w:tab w:val="left" w:pos="1128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E61B52" w:rsidRPr="00E61B52" w:rsidRDefault="00E61B52" w:rsidP="00753EA1">
            <w:pPr>
              <w:tabs>
                <w:tab w:val="left" w:pos="1128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Maîtrise de soi</w:t>
            </w:r>
          </w:p>
          <w:p w:rsidR="00E61B52" w:rsidRPr="00E61B52" w:rsidRDefault="00E61B52" w:rsidP="00753EA1">
            <w:pPr>
              <w:tabs>
                <w:tab w:val="left" w:pos="1128"/>
                <w:tab w:val="left" w:pos="1350"/>
                <w:tab w:val="left" w:pos="1980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Intégrité</w:t>
            </w:r>
          </w:p>
          <w:p w:rsidR="00E61B52" w:rsidRPr="005D40C6" w:rsidRDefault="00E61B52" w:rsidP="00753EA1">
            <w:pPr>
              <w:tabs>
                <w:tab w:val="left" w:pos="1128"/>
                <w:tab w:val="left" w:pos="1350"/>
                <w:tab w:val="left" w:pos="1980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</w:tc>
        <w:tc>
          <w:tcPr>
            <w:tcW w:w="8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Default="00C96B95" w:rsidP="00753EA1">
            <w:pPr>
              <w:tabs>
                <w:tab w:val="left" w:pos="2426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310-4SP-AA</w:t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ab/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 xml:space="preserve">   (2-1-2)</w:t>
            </w:r>
          </w:p>
          <w:p w:rsidR="00270805" w:rsidRPr="005D40C6" w:rsidRDefault="00270805" w:rsidP="00753EA1">
            <w:pPr>
              <w:tabs>
                <w:tab w:val="left" w:pos="2426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Stratégies préventives</w:t>
            </w:r>
          </w:p>
          <w:p w:rsidR="00DD3FEC" w:rsidRPr="00E61B52" w:rsidRDefault="00DD3FEC" w:rsidP="00DD3FEC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DD3FEC" w:rsidRPr="008F7D85" w:rsidRDefault="00DD3FEC" w:rsidP="00753EA1">
            <w:pPr>
              <w:tabs>
                <w:tab w:val="left" w:pos="1221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Initiative</w:t>
            </w:r>
          </w:p>
          <w:p w:rsidR="00DD3FEC" w:rsidRPr="008F7D85" w:rsidRDefault="00DD3FEC" w:rsidP="00753EA1">
            <w:pPr>
              <w:tabs>
                <w:tab w:val="left" w:pos="1221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Rigueur</w:t>
            </w:r>
          </w:p>
          <w:p w:rsidR="00DD3FEC" w:rsidRPr="008F7D85" w:rsidRDefault="00DD3FEC" w:rsidP="00753EA1">
            <w:pPr>
              <w:tabs>
                <w:tab w:val="left" w:pos="1221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Intégrité</w:t>
            </w:r>
          </w:p>
          <w:p w:rsidR="00DD3FEC" w:rsidRPr="008F7D85" w:rsidRDefault="00DD3FEC" w:rsidP="00753EA1">
            <w:pPr>
              <w:tabs>
                <w:tab w:val="left" w:pos="1221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Collaboration et coopération</w:t>
            </w:r>
          </w:p>
          <w:p w:rsidR="00DD3FEC" w:rsidRPr="00750512" w:rsidRDefault="00DD3FEC" w:rsidP="00753EA1">
            <w:pPr>
              <w:tabs>
                <w:tab w:val="left" w:pos="1221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Pr="00112240" w:rsidRDefault="00C96B95" w:rsidP="00753EA1">
            <w:pPr>
              <w:tabs>
                <w:tab w:val="left" w:pos="2216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310-5PJ-AA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ab/>
              <w:t xml:space="preserve"> (2-1-2)</w:t>
            </w:r>
          </w:p>
          <w:p w:rsidR="00C96B95" w:rsidRDefault="00C96B95" w:rsidP="00753E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Processus judiciaire</w:t>
            </w:r>
          </w:p>
          <w:p w:rsidR="00C96B95" w:rsidRPr="00270805" w:rsidRDefault="0013738D" w:rsidP="00753EA1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27080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13738D" w:rsidRPr="00270805" w:rsidRDefault="0013738D" w:rsidP="00753EA1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27080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Rigueur</w:t>
            </w:r>
          </w:p>
          <w:p w:rsidR="0013738D" w:rsidRPr="00270805" w:rsidRDefault="0013738D" w:rsidP="00753EA1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27080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</w:t>
            </w:r>
            <w:r w:rsidR="00270805" w:rsidRPr="0027080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t</w:t>
            </w:r>
            <w:r w:rsidRPr="0027080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égrité</w:t>
            </w:r>
          </w:p>
          <w:p w:rsidR="0013738D" w:rsidRDefault="0013738D" w:rsidP="00753EA1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27080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Collaboration et coopération</w:t>
            </w:r>
          </w:p>
          <w:p w:rsidR="00270805" w:rsidRPr="00270805" w:rsidRDefault="00270805" w:rsidP="00753EA1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</w:p>
          <w:p w:rsidR="0013738D" w:rsidRPr="005E4C0C" w:rsidRDefault="0013738D" w:rsidP="00753EA1">
            <w:pPr>
              <w:tabs>
                <w:tab w:val="left" w:pos="2052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</w:p>
        </w:tc>
        <w:tc>
          <w:tcPr>
            <w:tcW w:w="873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Pr="005E4C0C" w:rsidRDefault="00C96B95" w:rsidP="00753EA1">
            <w:pPr>
              <w:tabs>
                <w:tab w:val="left" w:pos="2311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 xml:space="preserve">310-6PP-AA                     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(2-1-2</w:t>
            </w:r>
            <w:r w:rsidRPr="004F3766">
              <w:rPr>
                <w:rFonts w:cs="Tahoma"/>
                <w:spacing w:val="-5"/>
                <w:position w:val="-1"/>
                <w:sz w:val="20"/>
                <w:szCs w:val="20"/>
              </w:rPr>
              <w:t>)</w:t>
            </w:r>
          </w:p>
          <w:p w:rsidR="00C96B95" w:rsidRPr="00B575E9" w:rsidRDefault="00C96B95" w:rsidP="00753EA1">
            <w:pPr>
              <w:tabs>
                <w:tab w:val="left" w:pos="2052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 w:rsidRPr="00B575E9">
              <w:rPr>
                <w:rFonts w:cs="Tahoma"/>
                <w:spacing w:val="-5"/>
                <w:position w:val="-1"/>
                <w:sz w:val="20"/>
                <w:szCs w:val="20"/>
              </w:rPr>
              <w:t xml:space="preserve">Opérations planifiées et incendies                         </w:t>
            </w:r>
          </w:p>
          <w:p w:rsidR="009579B8" w:rsidRDefault="009579B8" w:rsidP="009579B8">
            <w:pPr>
              <w:tabs>
                <w:tab w:val="left" w:pos="2233"/>
              </w:tabs>
              <w:rPr>
                <w:rFonts w:ascii="Verdana" w:hAnsi="Verdana"/>
                <w:spacing w:val="-5"/>
                <w:position w:val="-1"/>
                <w:sz w:val="18"/>
              </w:rPr>
            </w:pPr>
            <w:r>
              <w:rPr>
                <w:rFonts w:ascii="Verdana" w:hAnsi="Verdana"/>
                <w:spacing w:val="-5"/>
                <w:position w:val="-1"/>
                <w:sz w:val="18"/>
              </w:rPr>
              <w:t>Respect de soi et d’autrui</w:t>
            </w:r>
          </w:p>
          <w:p w:rsidR="009579B8" w:rsidRPr="00270805" w:rsidRDefault="009579B8" w:rsidP="009579B8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27080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9579B8" w:rsidRDefault="009579B8" w:rsidP="009579B8">
            <w:pPr>
              <w:tabs>
                <w:tab w:val="left" w:pos="119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Initiative </w:t>
            </w:r>
          </w:p>
          <w:p w:rsidR="009579B8" w:rsidRPr="008F7D85" w:rsidRDefault="009579B8" w:rsidP="009579B8">
            <w:pPr>
              <w:tabs>
                <w:tab w:val="left" w:pos="1221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Collaboration et coopération</w:t>
            </w:r>
          </w:p>
          <w:p w:rsidR="009579B8" w:rsidRDefault="00F364D1" w:rsidP="009579B8">
            <w:pPr>
              <w:tabs>
                <w:tab w:val="left" w:pos="119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Intégrité</w:t>
            </w:r>
          </w:p>
          <w:p w:rsidR="00C96B95" w:rsidRPr="005D40C6" w:rsidRDefault="00C96B95" w:rsidP="00753EA1">
            <w:pPr>
              <w:tabs>
                <w:tab w:val="left" w:pos="2052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</w:p>
        </w:tc>
      </w:tr>
      <w:tr w:rsidR="00750512" w:rsidRPr="005D40C6" w:rsidTr="00750512">
        <w:trPr>
          <w:trHeight w:val="977"/>
        </w:trPr>
        <w:tc>
          <w:tcPr>
            <w:tcW w:w="77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Pr="005D40C6" w:rsidRDefault="00C96B95" w:rsidP="00753EA1">
            <w:pPr>
              <w:tabs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387-1CD-AA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ab/>
              <w:t>(2-1</w:t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>-2)</w:t>
            </w:r>
          </w:p>
          <w:p w:rsidR="00C96B95" w:rsidRDefault="00C96B95" w:rsidP="00753EA1">
            <w:pPr>
              <w:tabs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Interagir avec des clientèles différenciées</w:t>
            </w:r>
          </w:p>
          <w:p w:rsidR="00C96B95" w:rsidRPr="00C96B95" w:rsidRDefault="00C96B95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Ouverture d’esprit</w:t>
            </w:r>
          </w:p>
          <w:p w:rsidR="00C96B95" w:rsidRPr="00C96B95" w:rsidRDefault="00C96B95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C96B95" w:rsidRPr="00C96B95" w:rsidRDefault="00C96B95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C96B95" w:rsidRPr="005D40C6" w:rsidRDefault="00C96B95" w:rsidP="00753EA1">
            <w:pPr>
              <w:tabs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 w:rsidRPr="00C96B9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Introspection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Pr="005D40C6" w:rsidRDefault="00C96B95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109-2DC-AA</w:t>
            </w:r>
            <w:r w:rsidRPr="005D40C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ab/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>(0-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2-0</w:t>
            </w:r>
            <w:r w:rsidRPr="005D40C6">
              <w:rPr>
                <w:rFonts w:cs="Tahoma"/>
                <w:spacing w:val="-5"/>
                <w:position w:val="-1"/>
                <w:sz w:val="20"/>
                <w:szCs w:val="20"/>
              </w:rPr>
              <w:t>)</w:t>
            </w:r>
          </w:p>
          <w:p w:rsidR="00C96B95" w:rsidRDefault="00C96B95" w:rsidP="00753EA1">
            <w:pPr>
              <w:tabs>
                <w:tab w:val="left" w:pos="1152"/>
                <w:tab w:val="left" w:pos="1350"/>
                <w:tab w:val="left" w:pos="2003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Défense contre les coups frappés</w:t>
            </w:r>
          </w:p>
          <w:p w:rsidR="00407966" w:rsidRPr="00407966" w:rsidRDefault="00407966" w:rsidP="00753EA1">
            <w:pPr>
              <w:tabs>
                <w:tab w:val="left" w:pos="1152"/>
                <w:tab w:val="left" w:pos="1350"/>
                <w:tab w:val="left" w:pos="2003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40796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407966" w:rsidRPr="00407966" w:rsidRDefault="00407966" w:rsidP="00753EA1">
            <w:pPr>
              <w:tabs>
                <w:tab w:val="left" w:pos="1152"/>
                <w:tab w:val="left" w:pos="1350"/>
                <w:tab w:val="left" w:pos="2003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40796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Intégrité</w:t>
            </w:r>
          </w:p>
          <w:p w:rsidR="00407966" w:rsidRPr="00407966" w:rsidRDefault="00407966" w:rsidP="00753EA1">
            <w:pPr>
              <w:tabs>
                <w:tab w:val="left" w:pos="1152"/>
                <w:tab w:val="left" w:pos="1350"/>
                <w:tab w:val="left" w:pos="2003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40796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407966" w:rsidRPr="005D40C6" w:rsidRDefault="00407966" w:rsidP="00753EA1">
            <w:pPr>
              <w:tabs>
                <w:tab w:val="left" w:pos="1152"/>
                <w:tab w:val="left" w:pos="1350"/>
                <w:tab w:val="left" w:pos="2003"/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 w:rsidRPr="0040796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Introspection</w:t>
            </w:r>
          </w:p>
        </w:tc>
        <w:tc>
          <w:tcPr>
            <w:tcW w:w="8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Pr="005D40C6" w:rsidRDefault="00C96B95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350-3ST-AA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 xml:space="preserve">                           (1-2-2)</w:t>
            </w:r>
          </w:p>
          <w:p w:rsidR="00C96B95" w:rsidRDefault="00C96B95" w:rsidP="00753EA1">
            <w:pPr>
              <w:tabs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Gestion de stress et travail policier</w:t>
            </w:r>
          </w:p>
          <w:p w:rsidR="00E61B52" w:rsidRPr="00E61B52" w:rsidRDefault="00E61B52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E61B52" w:rsidRPr="00E61B52" w:rsidRDefault="00E61B52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Introspection</w:t>
            </w:r>
          </w:p>
          <w:p w:rsidR="00E61B52" w:rsidRPr="00E61B52" w:rsidRDefault="00E61B52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Ouverture d’esprit</w:t>
            </w:r>
          </w:p>
          <w:p w:rsidR="00E61B52" w:rsidRPr="00A619F7" w:rsidRDefault="00E61B52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Pr="00B86A2E" w:rsidRDefault="00C96B95" w:rsidP="00753EA1">
            <w:pPr>
              <w:tabs>
                <w:tab w:val="left" w:pos="1221"/>
                <w:tab w:val="left" w:pos="2426"/>
              </w:tabs>
              <w:rPr>
                <w:b/>
                <w:sz w:val="20"/>
                <w:szCs w:val="20"/>
              </w:rPr>
            </w:pPr>
            <w:r w:rsidRPr="000261DE">
              <w:rPr>
                <w:b/>
                <w:sz w:val="18"/>
                <w:szCs w:val="18"/>
              </w:rPr>
              <w:t>310-4SR-AA</w:t>
            </w:r>
            <w:r>
              <w:rPr>
                <w:b/>
                <w:sz w:val="18"/>
                <w:szCs w:val="18"/>
              </w:rPr>
              <w:t xml:space="preserve">                            </w:t>
            </w:r>
            <w:r w:rsidRPr="00B86A2E">
              <w:rPr>
                <w:sz w:val="20"/>
                <w:szCs w:val="20"/>
              </w:rPr>
              <w:t>(3-2-3)</w:t>
            </w:r>
          </w:p>
          <w:p w:rsidR="00C96B95" w:rsidRDefault="00C96B95" w:rsidP="00753EA1">
            <w:pPr>
              <w:tabs>
                <w:tab w:val="left" w:pos="1221"/>
                <w:tab w:val="left" w:pos="2426"/>
              </w:tabs>
              <w:rPr>
                <w:sz w:val="20"/>
                <w:szCs w:val="20"/>
              </w:rPr>
            </w:pPr>
            <w:r w:rsidRPr="00B86A2E">
              <w:rPr>
                <w:sz w:val="20"/>
                <w:szCs w:val="20"/>
              </w:rPr>
              <w:t>Pouvoirs et devoirs de la police en matière de sécurité routière</w:t>
            </w:r>
          </w:p>
          <w:p w:rsidR="008F7D85" w:rsidRPr="008F7D85" w:rsidRDefault="008F7D85" w:rsidP="008F7D85">
            <w:pPr>
              <w:tabs>
                <w:tab w:val="left" w:pos="1221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Initiative</w:t>
            </w:r>
          </w:p>
          <w:p w:rsidR="008F7D85" w:rsidRPr="008F7D85" w:rsidRDefault="008F7D85" w:rsidP="008F7D85">
            <w:pPr>
              <w:tabs>
                <w:tab w:val="left" w:pos="1221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Rigueur</w:t>
            </w:r>
          </w:p>
          <w:p w:rsidR="008F7D85" w:rsidRPr="008F7D85" w:rsidRDefault="008F7D85" w:rsidP="00753EA1">
            <w:pPr>
              <w:tabs>
                <w:tab w:val="left" w:pos="1221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8F7D85" w:rsidRPr="008F7D85" w:rsidRDefault="008F7D85" w:rsidP="008F7D85">
            <w:pPr>
              <w:tabs>
                <w:tab w:val="left" w:pos="2052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E61B52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</w:t>
            </w: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autrui</w:t>
            </w:r>
          </w:p>
          <w:p w:rsidR="008F7D85" w:rsidRPr="00750512" w:rsidRDefault="008F7D85" w:rsidP="00753EA1">
            <w:pPr>
              <w:tabs>
                <w:tab w:val="left" w:pos="1221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</w:t>
            </w: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ntégrité</w:t>
            </w: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Default="00C96B95" w:rsidP="00753EA1">
            <w:pPr>
              <w:tabs>
                <w:tab w:val="left" w:pos="1194"/>
              </w:tabs>
              <w:rPr>
                <w:sz w:val="18"/>
                <w:szCs w:val="18"/>
              </w:rPr>
            </w:pPr>
            <w:r w:rsidRPr="000637E1">
              <w:rPr>
                <w:b/>
                <w:sz w:val="20"/>
                <w:szCs w:val="20"/>
              </w:rPr>
              <w:t>310-5DA-AA</w:t>
            </w:r>
            <w:r w:rsidRPr="000637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 w:rsidRPr="000637E1">
              <w:rPr>
                <w:sz w:val="20"/>
                <w:szCs w:val="20"/>
              </w:rPr>
              <w:t xml:space="preserve">      (1-2-3</w:t>
            </w:r>
            <w:r>
              <w:rPr>
                <w:sz w:val="18"/>
                <w:szCs w:val="18"/>
              </w:rPr>
              <w:t>)</w:t>
            </w:r>
          </w:p>
          <w:p w:rsidR="00C96B95" w:rsidRPr="00270805" w:rsidRDefault="00C96B95" w:rsidP="00753EA1">
            <w:pPr>
              <w:tabs>
                <w:tab w:val="left" w:pos="1194"/>
              </w:tabs>
              <w:rPr>
                <w:sz w:val="20"/>
                <w:szCs w:val="20"/>
              </w:rPr>
            </w:pPr>
            <w:r w:rsidRPr="00270805">
              <w:rPr>
                <w:sz w:val="20"/>
                <w:szCs w:val="20"/>
              </w:rPr>
              <w:t>Intervention policière en matière de drogues et boissons alcoolisées</w:t>
            </w:r>
          </w:p>
          <w:p w:rsidR="00270805" w:rsidRDefault="00270805" w:rsidP="00753EA1">
            <w:pPr>
              <w:tabs>
                <w:tab w:val="left" w:pos="119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Initiative </w:t>
            </w:r>
          </w:p>
          <w:p w:rsidR="00270805" w:rsidRDefault="00270805" w:rsidP="00753EA1">
            <w:pPr>
              <w:tabs>
                <w:tab w:val="left" w:pos="119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Rigueur</w:t>
            </w:r>
          </w:p>
          <w:p w:rsidR="00270805" w:rsidRPr="00270805" w:rsidRDefault="00270805" w:rsidP="00753EA1">
            <w:pPr>
              <w:tabs>
                <w:tab w:val="left" w:pos="119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discernement</w:t>
            </w:r>
          </w:p>
        </w:tc>
        <w:tc>
          <w:tcPr>
            <w:tcW w:w="873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Pr="000637E1" w:rsidRDefault="00C96B95" w:rsidP="00753EA1">
            <w:pPr>
              <w:tabs>
                <w:tab w:val="left" w:pos="1173"/>
              </w:tabs>
              <w:rPr>
                <w:sz w:val="20"/>
                <w:szCs w:val="20"/>
              </w:rPr>
            </w:pPr>
            <w:r w:rsidRPr="000637E1">
              <w:rPr>
                <w:b/>
                <w:sz w:val="20"/>
                <w:szCs w:val="20"/>
              </w:rPr>
              <w:t>109-6HP-AA</w:t>
            </w:r>
            <w:r>
              <w:rPr>
                <w:sz w:val="20"/>
                <w:szCs w:val="20"/>
              </w:rPr>
              <w:t xml:space="preserve">            </w:t>
            </w:r>
            <w:r w:rsidRPr="000637E1">
              <w:rPr>
                <w:sz w:val="20"/>
                <w:szCs w:val="20"/>
              </w:rPr>
              <w:t xml:space="preserve">    (0-4-0)</w:t>
            </w:r>
          </w:p>
          <w:p w:rsidR="00C96B95" w:rsidRDefault="00C96B95" w:rsidP="00753EA1">
            <w:pPr>
              <w:tabs>
                <w:tab w:val="left" w:pos="1173"/>
              </w:tabs>
              <w:rPr>
                <w:sz w:val="20"/>
                <w:szCs w:val="20"/>
              </w:rPr>
            </w:pPr>
            <w:r w:rsidRPr="000637E1">
              <w:rPr>
                <w:sz w:val="20"/>
                <w:szCs w:val="20"/>
              </w:rPr>
              <w:t>Les habiletés physiques liées au travail policier</w:t>
            </w:r>
          </w:p>
          <w:p w:rsidR="00F364D1" w:rsidRPr="00F364D1" w:rsidRDefault="00F364D1" w:rsidP="00753EA1">
            <w:pPr>
              <w:tabs>
                <w:tab w:val="left" w:pos="1173"/>
              </w:tabs>
              <w:rPr>
                <w:b/>
                <w:sz w:val="20"/>
                <w:szCs w:val="20"/>
              </w:rPr>
            </w:pPr>
            <w:r w:rsidRPr="00F364D1">
              <w:rPr>
                <w:b/>
                <w:sz w:val="20"/>
                <w:szCs w:val="20"/>
              </w:rPr>
              <w:t>Autonomie</w:t>
            </w:r>
          </w:p>
          <w:p w:rsidR="00F364D1" w:rsidRPr="00B86A2E" w:rsidRDefault="00F364D1" w:rsidP="00753EA1">
            <w:pPr>
              <w:tabs>
                <w:tab w:val="left" w:pos="1173"/>
              </w:tabs>
              <w:rPr>
                <w:sz w:val="20"/>
                <w:szCs w:val="20"/>
              </w:rPr>
            </w:pPr>
            <w:r w:rsidRPr="00F364D1">
              <w:rPr>
                <w:b/>
                <w:sz w:val="20"/>
                <w:szCs w:val="20"/>
              </w:rPr>
              <w:t>Initiative</w:t>
            </w:r>
          </w:p>
        </w:tc>
      </w:tr>
      <w:tr w:rsidR="00750512" w:rsidRPr="005D40C6" w:rsidTr="00750512">
        <w:trPr>
          <w:trHeight w:val="847"/>
        </w:trPr>
        <w:tc>
          <w:tcPr>
            <w:tcW w:w="77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Default="00C96B95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Default="00C96B95" w:rsidP="00753EA1">
            <w:pPr>
              <w:tabs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350-2ME-</w:t>
            </w:r>
            <w:r w:rsidRPr="002D4263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AA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 xml:space="preserve">                 </w:t>
            </w:r>
            <w:r w:rsidRPr="002D4263">
              <w:rPr>
                <w:rFonts w:cs="Tahoma"/>
                <w:spacing w:val="-5"/>
                <w:position w:val="-1"/>
                <w:sz w:val="20"/>
                <w:szCs w:val="20"/>
              </w:rPr>
              <w:t xml:space="preserve"> (1-2-2)</w:t>
            </w:r>
          </w:p>
          <w:p w:rsidR="00C96B95" w:rsidRDefault="00C96B95" w:rsidP="00753EA1">
            <w:pPr>
              <w:tabs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Interagir avec les membres de l’organisation</w:t>
            </w:r>
          </w:p>
          <w:p w:rsidR="00407966" w:rsidRPr="00407966" w:rsidRDefault="00407966" w:rsidP="00407966">
            <w:pPr>
              <w:tabs>
                <w:tab w:val="left" w:pos="1152"/>
                <w:tab w:val="left" w:pos="1350"/>
                <w:tab w:val="left" w:pos="2003"/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40796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407966" w:rsidRDefault="00407966" w:rsidP="00407966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40796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Introspection</w:t>
            </w:r>
          </w:p>
          <w:p w:rsidR="00407966" w:rsidRDefault="00407966" w:rsidP="00407966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407966" w:rsidRDefault="00407966" w:rsidP="00407966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Coopération</w:t>
            </w:r>
            <w:r w:rsidR="001C44F4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 xml:space="preserve"> et collaboration</w:t>
            </w:r>
          </w:p>
          <w:p w:rsidR="00407966" w:rsidRDefault="00407966" w:rsidP="00407966">
            <w:pPr>
              <w:tabs>
                <w:tab w:val="left" w:pos="2273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Intégrité</w:t>
            </w:r>
          </w:p>
          <w:p w:rsidR="00407966" w:rsidRPr="005D40C6" w:rsidRDefault="00407966" w:rsidP="00753EA1">
            <w:pPr>
              <w:tabs>
                <w:tab w:val="left" w:pos="2273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</w:p>
        </w:tc>
        <w:tc>
          <w:tcPr>
            <w:tcW w:w="87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Pr="005D40C6" w:rsidRDefault="00C96B95" w:rsidP="00753EA1">
            <w:pPr>
              <w:tabs>
                <w:tab w:val="left" w:pos="2052"/>
                <w:tab w:val="left" w:pos="2426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</w:p>
        </w:tc>
        <w:tc>
          <w:tcPr>
            <w:tcW w:w="87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6B95" w:rsidRPr="005D40C6" w:rsidRDefault="00C96B95" w:rsidP="00753EA1">
            <w:pPr>
              <w:tabs>
                <w:tab w:val="left" w:pos="2495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109-4CC-AA</w:t>
            </w:r>
            <w:r w:rsidRPr="005D40C6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ab/>
            </w:r>
            <w:r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 xml:space="preserve">   </w:t>
            </w:r>
            <w:r>
              <w:rPr>
                <w:rFonts w:cs="Tahoma"/>
                <w:spacing w:val="-5"/>
                <w:position w:val="-1"/>
                <w:sz w:val="20"/>
                <w:szCs w:val="20"/>
              </w:rPr>
              <w:t>(0-2-0</w:t>
            </w:r>
            <w:r w:rsidRPr="00DF1194">
              <w:rPr>
                <w:rFonts w:cs="Tahoma"/>
                <w:spacing w:val="-5"/>
                <w:position w:val="-1"/>
                <w:sz w:val="20"/>
                <w:szCs w:val="20"/>
              </w:rPr>
              <w:t>)</w:t>
            </w:r>
          </w:p>
          <w:p w:rsidR="00C96B95" w:rsidRPr="001C44F4" w:rsidRDefault="00C96B95" w:rsidP="00753EA1">
            <w:pPr>
              <w:tabs>
                <w:tab w:val="left" w:pos="2052"/>
                <w:tab w:val="left" w:pos="2426"/>
              </w:tabs>
              <w:rPr>
                <w:rFonts w:cs="Tahoma"/>
                <w:spacing w:val="-5"/>
                <w:position w:val="-1"/>
                <w:sz w:val="20"/>
                <w:szCs w:val="20"/>
              </w:rPr>
            </w:pPr>
            <w:r w:rsidRPr="001C44F4">
              <w:rPr>
                <w:rFonts w:cs="Tahoma"/>
                <w:spacing w:val="-5"/>
                <w:position w:val="-1"/>
                <w:sz w:val="20"/>
                <w:szCs w:val="20"/>
              </w:rPr>
              <w:t>Défense dans les combats corps à corps</w:t>
            </w:r>
          </w:p>
          <w:p w:rsidR="008F7D85" w:rsidRPr="008F7D85" w:rsidRDefault="008F7D85" w:rsidP="00753EA1">
            <w:pPr>
              <w:tabs>
                <w:tab w:val="left" w:pos="2052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Discernement</w:t>
            </w:r>
          </w:p>
          <w:p w:rsidR="008F7D85" w:rsidRPr="008F7D85" w:rsidRDefault="008F7D85" w:rsidP="00753EA1">
            <w:pPr>
              <w:tabs>
                <w:tab w:val="left" w:pos="2052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Maîtrise de soi</w:t>
            </w:r>
          </w:p>
          <w:p w:rsidR="008F7D85" w:rsidRPr="008F7D85" w:rsidRDefault="008F7D85" w:rsidP="00753EA1">
            <w:pPr>
              <w:tabs>
                <w:tab w:val="left" w:pos="2052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Intégrité</w:t>
            </w:r>
          </w:p>
          <w:p w:rsidR="008F7D85" w:rsidRPr="008F7D85" w:rsidRDefault="008F7D85" w:rsidP="00753EA1">
            <w:pPr>
              <w:tabs>
                <w:tab w:val="left" w:pos="2052"/>
                <w:tab w:val="left" w:pos="2426"/>
              </w:tabs>
              <w:rPr>
                <w:rFonts w:cs="Tahoma"/>
                <w:b/>
                <w:spacing w:val="-5"/>
                <w:position w:val="-1"/>
                <w:sz w:val="20"/>
                <w:szCs w:val="20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Respect de soi et d’autrui</w:t>
            </w:r>
          </w:p>
          <w:p w:rsidR="008F7D85" w:rsidRPr="005D40C6" w:rsidRDefault="008F7D85" w:rsidP="00753EA1">
            <w:pPr>
              <w:tabs>
                <w:tab w:val="left" w:pos="2052"/>
                <w:tab w:val="left" w:pos="2426"/>
              </w:tabs>
              <w:rPr>
                <w:sz w:val="18"/>
                <w:szCs w:val="18"/>
              </w:rPr>
            </w:pPr>
            <w:r w:rsidRPr="008F7D85">
              <w:rPr>
                <w:rFonts w:cs="Tahoma"/>
                <w:b/>
                <w:spacing w:val="-5"/>
                <w:position w:val="-1"/>
                <w:sz w:val="20"/>
                <w:szCs w:val="20"/>
              </w:rPr>
              <w:t>Introspection</w:t>
            </w:r>
          </w:p>
        </w:tc>
        <w:tc>
          <w:tcPr>
            <w:tcW w:w="772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Default="00C96B95" w:rsidP="00753EA1">
            <w:pPr>
              <w:tabs>
                <w:tab w:val="left" w:pos="1194"/>
              </w:tabs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310</w:t>
            </w:r>
            <w:r w:rsidRPr="000637E1">
              <w:rPr>
                <w:b/>
                <w:sz w:val="20"/>
                <w:szCs w:val="20"/>
              </w:rPr>
              <w:t>-5PV-AA</w:t>
            </w:r>
            <w:r>
              <w:rPr>
                <w:sz w:val="20"/>
                <w:szCs w:val="20"/>
              </w:rPr>
              <w:t xml:space="preserve">        </w:t>
            </w:r>
            <w:r w:rsidRPr="000637E1">
              <w:rPr>
                <w:sz w:val="20"/>
                <w:szCs w:val="20"/>
              </w:rPr>
              <w:t xml:space="preserve">        (0-3-0</w:t>
            </w:r>
            <w:r>
              <w:rPr>
                <w:sz w:val="18"/>
                <w:szCs w:val="18"/>
              </w:rPr>
              <w:t>)</w:t>
            </w:r>
          </w:p>
          <w:p w:rsidR="00C96B95" w:rsidRDefault="00C96B95" w:rsidP="00753EA1">
            <w:pPr>
              <w:tabs>
                <w:tab w:val="left" w:pos="1194"/>
              </w:tabs>
              <w:rPr>
                <w:sz w:val="20"/>
                <w:szCs w:val="20"/>
              </w:rPr>
            </w:pPr>
            <w:r w:rsidRPr="00B86A2E">
              <w:rPr>
                <w:sz w:val="20"/>
                <w:szCs w:val="20"/>
              </w:rPr>
              <w:t xml:space="preserve">La maîtrise d’une personne violente </w:t>
            </w:r>
          </w:p>
          <w:p w:rsidR="00A72D58" w:rsidRPr="00750512" w:rsidRDefault="00A72D58" w:rsidP="00753EA1">
            <w:pPr>
              <w:tabs>
                <w:tab w:val="left" w:pos="1194"/>
              </w:tabs>
              <w:rPr>
                <w:b/>
                <w:sz w:val="20"/>
                <w:szCs w:val="20"/>
              </w:rPr>
            </w:pPr>
            <w:r w:rsidRPr="00750512">
              <w:rPr>
                <w:b/>
                <w:sz w:val="20"/>
                <w:szCs w:val="20"/>
              </w:rPr>
              <w:t>Maîtrise de soi</w:t>
            </w:r>
          </w:p>
          <w:p w:rsidR="00A72D58" w:rsidRPr="00750512" w:rsidRDefault="00A72D58" w:rsidP="00753EA1">
            <w:pPr>
              <w:tabs>
                <w:tab w:val="left" w:pos="1194"/>
              </w:tabs>
              <w:rPr>
                <w:b/>
                <w:sz w:val="20"/>
                <w:szCs w:val="20"/>
              </w:rPr>
            </w:pPr>
            <w:r w:rsidRPr="00750512">
              <w:rPr>
                <w:b/>
                <w:sz w:val="20"/>
                <w:szCs w:val="20"/>
              </w:rPr>
              <w:t>Discernement</w:t>
            </w:r>
          </w:p>
          <w:p w:rsidR="00A72D58" w:rsidRPr="00750512" w:rsidRDefault="00A72D58" w:rsidP="00753EA1">
            <w:pPr>
              <w:tabs>
                <w:tab w:val="left" w:pos="1194"/>
              </w:tabs>
              <w:rPr>
                <w:b/>
                <w:sz w:val="20"/>
                <w:szCs w:val="20"/>
              </w:rPr>
            </w:pPr>
            <w:r w:rsidRPr="00750512">
              <w:rPr>
                <w:b/>
                <w:sz w:val="20"/>
                <w:szCs w:val="20"/>
              </w:rPr>
              <w:t>Respect de soi et d’autrui</w:t>
            </w:r>
          </w:p>
          <w:p w:rsidR="00A72D58" w:rsidRPr="00750512" w:rsidRDefault="00A72D58" w:rsidP="00753EA1">
            <w:pPr>
              <w:tabs>
                <w:tab w:val="left" w:pos="1194"/>
              </w:tabs>
              <w:rPr>
                <w:b/>
                <w:sz w:val="20"/>
                <w:szCs w:val="20"/>
              </w:rPr>
            </w:pPr>
            <w:r w:rsidRPr="00750512">
              <w:rPr>
                <w:b/>
                <w:sz w:val="20"/>
                <w:szCs w:val="20"/>
              </w:rPr>
              <w:t>Intégrité</w:t>
            </w:r>
          </w:p>
          <w:p w:rsidR="00A72D58" w:rsidRPr="00B86A2E" w:rsidRDefault="00A72D58" w:rsidP="00753EA1">
            <w:pPr>
              <w:tabs>
                <w:tab w:val="left" w:pos="1194"/>
              </w:tabs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left w:val="single" w:sz="12" w:space="0" w:color="auto"/>
              <w:right w:val="single" w:sz="12" w:space="0" w:color="auto"/>
            </w:tcBorders>
          </w:tcPr>
          <w:p w:rsidR="00C96B95" w:rsidRDefault="00C96B95" w:rsidP="00753EA1">
            <w:pPr>
              <w:tabs>
                <w:tab w:val="left" w:pos="1173"/>
              </w:tabs>
              <w:rPr>
                <w:sz w:val="18"/>
                <w:szCs w:val="18"/>
              </w:rPr>
            </w:pPr>
            <w:r w:rsidRPr="000637E1">
              <w:rPr>
                <w:b/>
                <w:sz w:val="20"/>
                <w:szCs w:val="20"/>
              </w:rPr>
              <w:t>310-6EP-AA</w:t>
            </w:r>
            <w:r>
              <w:rPr>
                <w:sz w:val="18"/>
                <w:szCs w:val="18"/>
              </w:rPr>
              <w:t xml:space="preserve">                   </w:t>
            </w:r>
            <w:r>
              <w:rPr>
                <w:sz w:val="20"/>
                <w:szCs w:val="20"/>
              </w:rPr>
              <w:t>(2-3</w:t>
            </w:r>
            <w:r w:rsidRPr="00B86A2E">
              <w:rPr>
                <w:sz w:val="20"/>
                <w:szCs w:val="20"/>
              </w:rPr>
              <w:t>-2</w:t>
            </w:r>
            <w:r>
              <w:rPr>
                <w:sz w:val="18"/>
                <w:szCs w:val="18"/>
              </w:rPr>
              <w:t>)</w:t>
            </w:r>
          </w:p>
          <w:p w:rsidR="00C96B95" w:rsidRDefault="00C96B95" w:rsidP="00753EA1">
            <w:pPr>
              <w:tabs>
                <w:tab w:val="left" w:pos="117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L’enquête de premier niveau </w:t>
            </w:r>
          </w:p>
          <w:p w:rsidR="00F364D1" w:rsidRPr="00F364D1" w:rsidRDefault="00F364D1" w:rsidP="00F364D1">
            <w:pPr>
              <w:tabs>
                <w:tab w:val="left" w:pos="2233"/>
              </w:tabs>
              <w:rPr>
                <w:rFonts w:ascii="Verdana" w:hAnsi="Verdana"/>
                <w:b/>
                <w:spacing w:val="-5"/>
                <w:position w:val="-1"/>
                <w:sz w:val="18"/>
              </w:rPr>
            </w:pPr>
            <w:r w:rsidRPr="00F364D1">
              <w:rPr>
                <w:rFonts w:ascii="Verdana" w:hAnsi="Verdana"/>
                <w:b/>
                <w:spacing w:val="-5"/>
                <w:position w:val="-1"/>
                <w:sz w:val="18"/>
              </w:rPr>
              <w:t>Discernement</w:t>
            </w:r>
          </w:p>
          <w:p w:rsidR="00F364D1" w:rsidRPr="00F364D1" w:rsidRDefault="00F364D1" w:rsidP="00F364D1">
            <w:pPr>
              <w:tabs>
                <w:tab w:val="left" w:pos="2233"/>
              </w:tabs>
              <w:rPr>
                <w:rFonts w:ascii="Verdana" w:hAnsi="Verdana"/>
                <w:b/>
                <w:spacing w:val="-5"/>
                <w:position w:val="-1"/>
                <w:sz w:val="18"/>
              </w:rPr>
            </w:pPr>
            <w:r w:rsidRPr="00F364D1">
              <w:rPr>
                <w:rFonts w:ascii="Verdana" w:hAnsi="Verdana"/>
                <w:b/>
                <w:spacing w:val="-5"/>
                <w:position w:val="-1"/>
                <w:sz w:val="18"/>
              </w:rPr>
              <w:t>Rigueur</w:t>
            </w:r>
          </w:p>
          <w:p w:rsidR="00F364D1" w:rsidRPr="00F364D1" w:rsidRDefault="00F364D1" w:rsidP="00F364D1">
            <w:pPr>
              <w:tabs>
                <w:tab w:val="left" w:pos="2233"/>
              </w:tabs>
              <w:rPr>
                <w:rFonts w:ascii="Verdana" w:hAnsi="Verdana"/>
                <w:b/>
                <w:spacing w:val="-5"/>
                <w:position w:val="-1"/>
                <w:sz w:val="18"/>
              </w:rPr>
            </w:pPr>
            <w:r w:rsidRPr="00F364D1">
              <w:rPr>
                <w:rFonts w:ascii="Verdana" w:hAnsi="Verdana"/>
                <w:b/>
                <w:spacing w:val="-5"/>
                <w:position w:val="-1"/>
                <w:sz w:val="18"/>
              </w:rPr>
              <w:t>Initiative</w:t>
            </w:r>
          </w:p>
          <w:p w:rsidR="00F364D1" w:rsidRPr="00F364D1" w:rsidRDefault="00F364D1" w:rsidP="00F364D1">
            <w:pPr>
              <w:tabs>
                <w:tab w:val="left" w:pos="2233"/>
              </w:tabs>
              <w:rPr>
                <w:rFonts w:ascii="Verdana" w:hAnsi="Verdana"/>
                <w:b/>
                <w:spacing w:val="-5"/>
                <w:position w:val="-1"/>
                <w:sz w:val="18"/>
              </w:rPr>
            </w:pPr>
            <w:r w:rsidRPr="00F364D1">
              <w:rPr>
                <w:rFonts w:ascii="Verdana" w:hAnsi="Verdana"/>
                <w:b/>
                <w:spacing w:val="-5"/>
                <w:position w:val="-1"/>
                <w:sz w:val="18"/>
              </w:rPr>
              <w:t>Respect de soi et d’autrui</w:t>
            </w:r>
          </w:p>
          <w:p w:rsidR="00F364D1" w:rsidRDefault="00F364D1" w:rsidP="00F364D1">
            <w:pPr>
              <w:tabs>
                <w:tab w:val="left" w:pos="1173"/>
              </w:tabs>
              <w:rPr>
                <w:rFonts w:ascii="Verdana" w:hAnsi="Verdana"/>
                <w:b/>
                <w:spacing w:val="-5"/>
                <w:position w:val="-1"/>
                <w:sz w:val="18"/>
              </w:rPr>
            </w:pPr>
            <w:r w:rsidRPr="00F364D1">
              <w:rPr>
                <w:rFonts w:ascii="Verdana" w:hAnsi="Verdana"/>
                <w:b/>
                <w:spacing w:val="-5"/>
                <w:position w:val="-1"/>
                <w:sz w:val="18"/>
              </w:rPr>
              <w:t>Intégrité</w:t>
            </w:r>
          </w:p>
          <w:p w:rsidR="00F364D1" w:rsidRDefault="00F364D1" w:rsidP="00F364D1">
            <w:pPr>
              <w:tabs>
                <w:tab w:val="left" w:pos="1173"/>
              </w:tabs>
              <w:rPr>
                <w:rFonts w:ascii="Verdana" w:hAnsi="Verdana"/>
                <w:b/>
                <w:spacing w:val="-5"/>
                <w:position w:val="-1"/>
                <w:sz w:val="18"/>
              </w:rPr>
            </w:pPr>
            <w:r>
              <w:rPr>
                <w:rFonts w:ascii="Verdana" w:hAnsi="Verdana"/>
                <w:b/>
                <w:spacing w:val="-5"/>
                <w:position w:val="-1"/>
                <w:sz w:val="18"/>
              </w:rPr>
              <w:t>Jugement éthique</w:t>
            </w:r>
          </w:p>
          <w:p w:rsidR="00F364D1" w:rsidRPr="005D40C6" w:rsidRDefault="00F364D1" w:rsidP="00F364D1">
            <w:pPr>
              <w:tabs>
                <w:tab w:val="left" w:pos="1173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position w:val="-1"/>
                <w:sz w:val="18"/>
              </w:rPr>
              <w:t>Maîtrise de soi</w:t>
            </w:r>
          </w:p>
        </w:tc>
      </w:tr>
    </w:tbl>
    <w:p w:rsidR="006E1CA9" w:rsidRDefault="006E1CA9" w:rsidP="003818E7">
      <w:pPr>
        <w:tabs>
          <w:tab w:val="left" w:pos="360"/>
          <w:tab w:val="left" w:pos="4820"/>
          <w:tab w:val="left" w:pos="8080"/>
          <w:tab w:val="left" w:pos="10773"/>
          <w:tab w:val="left" w:pos="14742"/>
          <w:tab w:val="left" w:pos="18144"/>
          <w:tab w:val="left" w:pos="21263"/>
        </w:tabs>
        <w:rPr>
          <w:sz w:val="24"/>
          <w:szCs w:val="24"/>
        </w:rPr>
      </w:pPr>
    </w:p>
    <w:p w:rsidR="006E1CA9" w:rsidRPr="003818E7" w:rsidRDefault="006E1CA9" w:rsidP="003818E7">
      <w:pPr>
        <w:tabs>
          <w:tab w:val="left" w:pos="360"/>
          <w:tab w:val="left" w:pos="4820"/>
          <w:tab w:val="left" w:pos="8080"/>
          <w:tab w:val="left" w:pos="10773"/>
          <w:tab w:val="left" w:pos="14742"/>
          <w:tab w:val="left" w:pos="18144"/>
          <w:tab w:val="left" w:pos="21263"/>
        </w:tabs>
        <w:rPr>
          <w:sz w:val="24"/>
          <w:szCs w:val="24"/>
        </w:rPr>
        <w:sectPr w:rsidR="006E1CA9" w:rsidRPr="003818E7" w:rsidSect="003818E7">
          <w:headerReference w:type="default" r:id="rId8"/>
          <w:pgSz w:w="24480" w:h="15840" w:orient="landscape" w:code="17"/>
          <w:pgMar w:top="363" w:right="720" w:bottom="431" w:left="720" w:header="448" w:footer="176" w:gutter="0"/>
          <w:paperSrc w:first="4" w:other="4"/>
          <w:cols w:space="708"/>
          <w:docGrid w:linePitch="326"/>
        </w:sectPr>
      </w:pPr>
    </w:p>
    <w:p w:rsidR="005D40C6" w:rsidRDefault="005D40C6" w:rsidP="006E1CA9">
      <w:pPr>
        <w:tabs>
          <w:tab w:val="left" w:pos="360"/>
        </w:tabs>
        <w:rPr>
          <w:sz w:val="18"/>
          <w:szCs w:val="18"/>
        </w:rPr>
      </w:pPr>
    </w:p>
    <w:sectPr w:rsidR="005D40C6" w:rsidSect="00D519F7">
      <w:pgSz w:w="24480" w:h="15840" w:orient="landscape" w:code="17"/>
      <w:pgMar w:top="720" w:right="720" w:bottom="720" w:left="720" w:header="706" w:footer="706" w:gutter="0"/>
      <w:paperSrc w:first="7" w:other="7"/>
      <w:cols w:num="2" w:space="708" w:equalWidth="0">
        <w:col w:w="11160" w:space="720"/>
        <w:col w:w="1116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8F" w:rsidRDefault="001B398F">
      <w:r>
        <w:separator/>
      </w:r>
    </w:p>
  </w:endnote>
  <w:endnote w:type="continuationSeparator" w:id="0">
    <w:p w:rsidR="001B398F" w:rsidRDefault="001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8F" w:rsidRDefault="001B398F">
      <w:r>
        <w:separator/>
      </w:r>
    </w:p>
  </w:footnote>
  <w:footnote w:type="continuationSeparator" w:id="0">
    <w:p w:rsidR="001B398F" w:rsidRDefault="001B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0C6" w:rsidRDefault="001B398F" w:rsidP="005919BE">
    <w:pPr>
      <w:pStyle w:val="En-tte"/>
      <w:rPr>
        <w:rFonts w:ascii="Broadway" w:hAnsi="Broadway"/>
        <w:b/>
        <w:sz w:val="36"/>
        <w:szCs w:val="36"/>
      </w:rPr>
    </w:pPr>
    <w:sdt>
      <w:sdtPr>
        <w:rPr>
          <w:rFonts w:ascii="Broadway" w:hAnsi="Broadway"/>
          <w:b/>
          <w:sz w:val="36"/>
          <w:szCs w:val="36"/>
        </w:rPr>
        <w:id w:val="1896777845"/>
        <w:docPartObj>
          <w:docPartGallery w:val="Watermarks"/>
          <w:docPartUnique/>
        </w:docPartObj>
      </w:sdtPr>
      <w:sdtEndPr/>
      <w:sdtContent>
        <w:r>
          <w:rPr>
            <w:rFonts w:ascii="Broadway" w:hAnsi="Broadway"/>
            <w:b/>
            <w:sz w:val="36"/>
            <w:szCs w:val="3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9843523" o:spid="_x0000_s2049" type="#_x0000_t136" style="position:absolute;margin-left:0;margin-top:0;width:707.1pt;height:353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C288E"/>
    <w:multiLevelType w:val="hybridMultilevel"/>
    <w:tmpl w:val="76B0BD50"/>
    <w:lvl w:ilvl="0" w:tplc="57E8F452">
      <w:start w:val="180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27"/>
    <w:rsid w:val="00010D03"/>
    <w:rsid w:val="000261DE"/>
    <w:rsid w:val="0003123C"/>
    <w:rsid w:val="000637E1"/>
    <w:rsid w:val="00065514"/>
    <w:rsid w:val="00077E92"/>
    <w:rsid w:val="00083587"/>
    <w:rsid w:val="00094DE7"/>
    <w:rsid w:val="000A610F"/>
    <w:rsid w:val="000B0062"/>
    <w:rsid w:val="000B196A"/>
    <w:rsid w:val="000B1BC3"/>
    <w:rsid w:val="000B3314"/>
    <w:rsid w:val="000B4F78"/>
    <w:rsid w:val="000C7965"/>
    <w:rsid w:val="000E4106"/>
    <w:rsid w:val="000E49C2"/>
    <w:rsid w:val="000E7EE9"/>
    <w:rsid w:val="001056FB"/>
    <w:rsid w:val="001077E2"/>
    <w:rsid w:val="00112240"/>
    <w:rsid w:val="001238FB"/>
    <w:rsid w:val="00131447"/>
    <w:rsid w:val="00133495"/>
    <w:rsid w:val="0013738D"/>
    <w:rsid w:val="001443EF"/>
    <w:rsid w:val="001516EF"/>
    <w:rsid w:val="0018754D"/>
    <w:rsid w:val="00197EB2"/>
    <w:rsid w:val="001B398F"/>
    <w:rsid w:val="001C44F4"/>
    <w:rsid w:val="001D47DC"/>
    <w:rsid w:val="001E3660"/>
    <w:rsid w:val="0021569F"/>
    <w:rsid w:val="00245A1C"/>
    <w:rsid w:val="00246262"/>
    <w:rsid w:val="00250B3C"/>
    <w:rsid w:val="00254C7B"/>
    <w:rsid w:val="00270805"/>
    <w:rsid w:val="00271189"/>
    <w:rsid w:val="0029451D"/>
    <w:rsid w:val="002A3721"/>
    <w:rsid w:val="002A5D76"/>
    <w:rsid w:val="002B228B"/>
    <w:rsid w:val="002D4263"/>
    <w:rsid w:val="002E25EE"/>
    <w:rsid w:val="002F2B7C"/>
    <w:rsid w:val="00300665"/>
    <w:rsid w:val="003027C9"/>
    <w:rsid w:val="00303146"/>
    <w:rsid w:val="00313C10"/>
    <w:rsid w:val="003318DD"/>
    <w:rsid w:val="00342D27"/>
    <w:rsid w:val="00356242"/>
    <w:rsid w:val="00356D30"/>
    <w:rsid w:val="00365901"/>
    <w:rsid w:val="0037752E"/>
    <w:rsid w:val="003818E7"/>
    <w:rsid w:val="003D52C1"/>
    <w:rsid w:val="003D72DB"/>
    <w:rsid w:val="003F0569"/>
    <w:rsid w:val="003F5069"/>
    <w:rsid w:val="00403A98"/>
    <w:rsid w:val="00407966"/>
    <w:rsid w:val="00442A84"/>
    <w:rsid w:val="0044588A"/>
    <w:rsid w:val="00460EC9"/>
    <w:rsid w:val="004646A8"/>
    <w:rsid w:val="00481262"/>
    <w:rsid w:val="00495E24"/>
    <w:rsid w:val="004A35F8"/>
    <w:rsid w:val="004C4903"/>
    <w:rsid w:val="004D54B4"/>
    <w:rsid w:val="004E3C81"/>
    <w:rsid w:val="004E6FDB"/>
    <w:rsid w:val="004F1FDC"/>
    <w:rsid w:val="004F3766"/>
    <w:rsid w:val="00507385"/>
    <w:rsid w:val="00520712"/>
    <w:rsid w:val="00520820"/>
    <w:rsid w:val="00534972"/>
    <w:rsid w:val="00552E7C"/>
    <w:rsid w:val="005642FA"/>
    <w:rsid w:val="0056539A"/>
    <w:rsid w:val="00565B95"/>
    <w:rsid w:val="005919BE"/>
    <w:rsid w:val="005B66DD"/>
    <w:rsid w:val="005D40C6"/>
    <w:rsid w:val="005E4C0C"/>
    <w:rsid w:val="005F2C93"/>
    <w:rsid w:val="006166FF"/>
    <w:rsid w:val="0062260F"/>
    <w:rsid w:val="00630260"/>
    <w:rsid w:val="00657274"/>
    <w:rsid w:val="00661259"/>
    <w:rsid w:val="006773B1"/>
    <w:rsid w:val="0068156C"/>
    <w:rsid w:val="006910E4"/>
    <w:rsid w:val="006A3D7C"/>
    <w:rsid w:val="006B14BE"/>
    <w:rsid w:val="006B15E8"/>
    <w:rsid w:val="006C6F1E"/>
    <w:rsid w:val="006D1E66"/>
    <w:rsid w:val="006E1CA9"/>
    <w:rsid w:val="006E7F7C"/>
    <w:rsid w:val="006F0F6E"/>
    <w:rsid w:val="006F1981"/>
    <w:rsid w:val="006F33BA"/>
    <w:rsid w:val="007119ED"/>
    <w:rsid w:val="00735A4E"/>
    <w:rsid w:val="00750512"/>
    <w:rsid w:val="007508B2"/>
    <w:rsid w:val="007536AA"/>
    <w:rsid w:val="00753EA1"/>
    <w:rsid w:val="00777E7F"/>
    <w:rsid w:val="007C2856"/>
    <w:rsid w:val="007E34D0"/>
    <w:rsid w:val="007E7A2F"/>
    <w:rsid w:val="007F1DE0"/>
    <w:rsid w:val="00812A6B"/>
    <w:rsid w:val="008419B2"/>
    <w:rsid w:val="008518B9"/>
    <w:rsid w:val="00897771"/>
    <w:rsid w:val="008A654E"/>
    <w:rsid w:val="008E512E"/>
    <w:rsid w:val="008F324B"/>
    <w:rsid w:val="008F7D85"/>
    <w:rsid w:val="009371C0"/>
    <w:rsid w:val="009500D0"/>
    <w:rsid w:val="009579B8"/>
    <w:rsid w:val="009635F7"/>
    <w:rsid w:val="009875FD"/>
    <w:rsid w:val="009A70B1"/>
    <w:rsid w:val="00A00207"/>
    <w:rsid w:val="00A055AE"/>
    <w:rsid w:val="00A07E89"/>
    <w:rsid w:val="00A23DDB"/>
    <w:rsid w:val="00A340E3"/>
    <w:rsid w:val="00A34B11"/>
    <w:rsid w:val="00A619F7"/>
    <w:rsid w:val="00A72D58"/>
    <w:rsid w:val="00A746E3"/>
    <w:rsid w:val="00A76B7D"/>
    <w:rsid w:val="00A91313"/>
    <w:rsid w:val="00AB0B29"/>
    <w:rsid w:val="00AB3F6D"/>
    <w:rsid w:val="00AB3FE1"/>
    <w:rsid w:val="00AB5310"/>
    <w:rsid w:val="00AD3473"/>
    <w:rsid w:val="00AE4CB9"/>
    <w:rsid w:val="00AF78F7"/>
    <w:rsid w:val="00B11542"/>
    <w:rsid w:val="00B23053"/>
    <w:rsid w:val="00B273AD"/>
    <w:rsid w:val="00B556AD"/>
    <w:rsid w:val="00B575E9"/>
    <w:rsid w:val="00B86A2E"/>
    <w:rsid w:val="00BB108B"/>
    <w:rsid w:val="00BC5B14"/>
    <w:rsid w:val="00BE7D74"/>
    <w:rsid w:val="00BF48B8"/>
    <w:rsid w:val="00C5541F"/>
    <w:rsid w:val="00C746E2"/>
    <w:rsid w:val="00C76EF2"/>
    <w:rsid w:val="00C93FFF"/>
    <w:rsid w:val="00C96B95"/>
    <w:rsid w:val="00C97148"/>
    <w:rsid w:val="00CA294C"/>
    <w:rsid w:val="00CA4498"/>
    <w:rsid w:val="00CB1FAD"/>
    <w:rsid w:val="00CF58B6"/>
    <w:rsid w:val="00D151D2"/>
    <w:rsid w:val="00D21623"/>
    <w:rsid w:val="00D519F7"/>
    <w:rsid w:val="00D60BCE"/>
    <w:rsid w:val="00D84EA0"/>
    <w:rsid w:val="00DC2A7E"/>
    <w:rsid w:val="00DD2E67"/>
    <w:rsid w:val="00DD3FEC"/>
    <w:rsid w:val="00DE5D98"/>
    <w:rsid w:val="00DF1194"/>
    <w:rsid w:val="00DF5A21"/>
    <w:rsid w:val="00E125CA"/>
    <w:rsid w:val="00E222B3"/>
    <w:rsid w:val="00E61B52"/>
    <w:rsid w:val="00E6699B"/>
    <w:rsid w:val="00E80A99"/>
    <w:rsid w:val="00E8732C"/>
    <w:rsid w:val="00EC04C4"/>
    <w:rsid w:val="00ED04BC"/>
    <w:rsid w:val="00ED0952"/>
    <w:rsid w:val="00ED140B"/>
    <w:rsid w:val="00EE3FA5"/>
    <w:rsid w:val="00EF745D"/>
    <w:rsid w:val="00F05DD1"/>
    <w:rsid w:val="00F12482"/>
    <w:rsid w:val="00F13728"/>
    <w:rsid w:val="00F364D1"/>
    <w:rsid w:val="00F44138"/>
    <w:rsid w:val="00F55140"/>
    <w:rsid w:val="00F67769"/>
    <w:rsid w:val="00F73C2F"/>
    <w:rsid w:val="00F86770"/>
    <w:rsid w:val="00F95294"/>
    <w:rsid w:val="00FC2635"/>
    <w:rsid w:val="00FD0B61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CF33DCA-5775-4B2F-8815-EB651AFE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99"/>
    <w:rPr>
      <w:rFonts w:ascii="Tahoma" w:hAnsi="Tahoma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B3F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E80A99"/>
    <w:rPr>
      <w:rFonts w:ascii="Arial" w:hAnsi="Arial" w:cs="Arial"/>
      <w:sz w:val="28"/>
      <w:szCs w:val="28"/>
    </w:rPr>
  </w:style>
  <w:style w:type="paragraph" w:styleId="Adressedestinataire">
    <w:name w:val="envelope address"/>
    <w:basedOn w:val="Normal"/>
    <w:rsid w:val="00E80A99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table" w:styleId="Grilledutableau">
    <w:name w:val="Table Grid"/>
    <w:basedOn w:val="TableauNormal"/>
    <w:rsid w:val="00E8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E80A99"/>
    <w:rPr>
      <w:rFonts w:cs="Tahoma"/>
      <w:sz w:val="16"/>
      <w:szCs w:val="16"/>
    </w:rPr>
  </w:style>
  <w:style w:type="paragraph" w:styleId="En-tte">
    <w:name w:val="header"/>
    <w:basedOn w:val="Normal"/>
    <w:rsid w:val="00E80A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E80A99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E80A99"/>
    <w:pPr>
      <w:tabs>
        <w:tab w:val="left" w:pos="1440"/>
      </w:tabs>
    </w:pPr>
    <w:rPr>
      <w:rFonts w:ascii="Times New Roman" w:hAnsi="Times New Roman"/>
      <w:spacing w:val="-5"/>
      <w:position w:val="-1"/>
      <w:sz w:val="16"/>
      <w:szCs w:val="20"/>
    </w:rPr>
  </w:style>
  <w:style w:type="paragraph" w:styleId="Titre">
    <w:name w:val="Title"/>
    <w:basedOn w:val="Normal"/>
    <w:qFormat/>
    <w:rsid w:val="00E80A99"/>
    <w:pPr>
      <w:jc w:val="center"/>
    </w:pPr>
    <w:rPr>
      <w:rFonts w:ascii="Times New Roman" w:hAnsi="Times New Roman"/>
      <w:b/>
      <w:sz w:val="26"/>
      <w:szCs w:val="20"/>
    </w:rPr>
  </w:style>
  <w:style w:type="paragraph" w:styleId="Corpsdetexte3">
    <w:name w:val="Body Text 3"/>
    <w:basedOn w:val="Normal"/>
    <w:rsid w:val="00E80A99"/>
    <w:pPr>
      <w:tabs>
        <w:tab w:val="left" w:pos="2052"/>
      </w:tabs>
    </w:pPr>
    <w:rPr>
      <w:rFonts w:ascii="Verdana" w:hAnsi="Verdana"/>
      <w:spacing w:val="-5"/>
      <w:position w:val="-1"/>
      <w:sz w:val="18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919BE"/>
    <w:rPr>
      <w:rFonts w:ascii="Tahoma" w:hAnsi="Tahoma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AB3F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67CCD-3720-457E-A9FA-C55BFC27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Session Automne</vt:lpstr>
    </vt:vector>
  </TitlesOfParts>
  <Company>Collège d'Alma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Automne</dc:title>
  <dc:creator>Collège d'Alma</dc:creator>
  <cp:lastModifiedBy>Marie Briand</cp:lastModifiedBy>
  <cp:revision>10</cp:revision>
  <cp:lastPrinted>2018-02-01T22:04:00Z</cp:lastPrinted>
  <dcterms:created xsi:type="dcterms:W3CDTF">2018-02-16T13:32:00Z</dcterms:created>
  <dcterms:modified xsi:type="dcterms:W3CDTF">2018-02-16T19:36:00Z</dcterms:modified>
</cp:coreProperties>
</file>