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4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3"/>
        <w:gridCol w:w="4399"/>
        <w:gridCol w:w="264"/>
        <w:gridCol w:w="1439"/>
        <w:gridCol w:w="1274"/>
      </w:tblGrid>
      <w:tr w:rsidR="005853A2" w:rsidTr="004C0C8C">
        <w:tc>
          <w:tcPr>
            <w:tcW w:w="2973" w:type="dxa"/>
            <w:shd w:val="clear" w:color="auto" w:fill="auto"/>
          </w:tcPr>
          <w:p w:rsidR="005853A2" w:rsidRPr="00672105" w:rsidRDefault="005853A2" w:rsidP="00402F07">
            <w:pPr>
              <w:rPr>
                <w:b/>
              </w:rPr>
            </w:pPr>
            <w:r w:rsidRPr="00672105">
              <w:rPr>
                <w:b/>
                <w:sz w:val="24"/>
              </w:rPr>
              <w:t>Identification de l’habileté :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auto"/>
          </w:tcPr>
          <w:p w:rsidR="005853A2" w:rsidRPr="00672105" w:rsidRDefault="005853A2" w:rsidP="00402F07"/>
        </w:tc>
        <w:tc>
          <w:tcPr>
            <w:tcW w:w="264" w:type="dxa"/>
            <w:shd w:val="clear" w:color="auto" w:fill="auto"/>
          </w:tcPr>
          <w:p w:rsidR="005853A2" w:rsidRDefault="005853A2" w:rsidP="00402F07"/>
        </w:tc>
        <w:tc>
          <w:tcPr>
            <w:tcW w:w="2713" w:type="dxa"/>
            <w:gridSpan w:val="2"/>
            <w:shd w:val="clear" w:color="auto" w:fill="auto"/>
          </w:tcPr>
          <w:p w:rsidR="005853A2" w:rsidRPr="003D3090" w:rsidRDefault="005853A2" w:rsidP="00402F07">
            <w:pPr>
              <w:rPr>
                <w:b/>
                <w:i/>
              </w:rPr>
            </w:pPr>
            <w:r w:rsidRPr="003D3090">
              <w:rPr>
                <w:b/>
                <w:i/>
                <w:sz w:val="24"/>
              </w:rPr>
              <w:t>Étape d’apprentissage :</w:t>
            </w:r>
          </w:p>
        </w:tc>
      </w:tr>
      <w:tr w:rsidR="005853A2" w:rsidTr="004C0C8C">
        <w:tc>
          <w:tcPr>
            <w:tcW w:w="2973" w:type="dxa"/>
            <w:shd w:val="clear" w:color="auto" w:fill="auto"/>
          </w:tcPr>
          <w:p w:rsidR="005853A2" w:rsidRDefault="005853A2" w:rsidP="00402F07"/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auto"/>
          </w:tcPr>
          <w:p w:rsidR="005853A2" w:rsidRDefault="005853A2" w:rsidP="00402F07"/>
        </w:tc>
        <w:tc>
          <w:tcPr>
            <w:tcW w:w="264" w:type="dxa"/>
            <w:shd w:val="clear" w:color="auto" w:fill="auto"/>
          </w:tcPr>
          <w:p w:rsidR="005853A2" w:rsidRDefault="005853A2" w:rsidP="00402F07"/>
        </w:tc>
        <w:tc>
          <w:tcPr>
            <w:tcW w:w="1439" w:type="dxa"/>
            <w:shd w:val="clear" w:color="auto" w:fill="auto"/>
          </w:tcPr>
          <w:p w:rsidR="005853A2" w:rsidRPr="003D3090" w:rsidRDefault="005853A2" w:rsidP="00ED0CD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L’évaluation critique</w:t>
            </w:r>
            <w:r w:rsidRPr="003D3090">
              <w:rPr>
                <w:b/>
                <w:sz w:val="24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5853A2" w:rsidRPr="003D3090" w:rsidRDefault="005853A2" w:rsidP="00402F07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t>3.2</w:t>
            </w:r>
          </w:p>
        </w:tc>
      </w:tr>
    </w:tbl>
    <w:p w:rsidR="006269FF" w:rsidRDefault="006269FF" w:rsidP="006269FF">
      <w:pPr>
        <w:rPr>
          <w:b/>
          <w:i/>
        </w:rPr>
      </w:pPr>
    </w:p>
    <w:p w:rsidR="006269FF" w:rsidRDefault="006269FF" w:rsidP="00984CBA">
      <w:pPr>
        <w:ind w:hanging="851"/>
        <w:rPr>
          <w:b/>
          <w:i/>
        </w:rPr>
      </w:pPr>
      <w:r w:rsidRPr="00672105">
        <w:rPr>
          <w:b/>
          <w:i/>
        </w:rPr>
        <w:t xml:space="preserve">→ </w:t>
      </w:r>
      <w:r>
        <w:rPr>
          <w:b/>
          <w:i/>
        </w:rPr>
        <w:t>Si je décide de changer certains comportements…</w:t>
      </w:r>
    </w:p>
    <w:tbl>
      <w:tblPr>
        <w:tblStyle w:val="Grilledutableau"/>
        <w:tblW w:w="1034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283"/>
        <w:gridCol w:w="4967"/>
      </w:tblGrid>
      <w:tr w:rsidR="006269FF" w:rsidTr="004C0C8C">
        <w:tc>
          <w:tcPr>
            <w:tcW w:w="5099" w:type="dxa"/>
          </w:tcPr>
          <w:p w:rsidR="006269FF" w:rsidRPr="00391E8C" w:rsidRDefault="006269FF" w:rsidP="00CE2CC8">
            <w:pPr>
              <w:jc w:val="center"/>
              <w:rPr>
                <w:b/>
              </w:rPr>
            </w:pPr>
            <w:r w:rsidRPr="00391E8C">
              <w:rPr>
                <w:b/>
              </w:rPr>
              <w:t>Qu’est-ce que cela va exiger de moi?</w:t>
            </w:r>
          </w:p>
        </w:tc>
        <w:tc>
          <w:tcPr>
            <w:tcW w:w="283" w:type="dxa"/>
          </w:tcPr>
          <w:p w:rsidR="006269FF" w:rsidRDefault="006269FF" w:rsidP="00CE2CC8">
            <w:pPr>
              <w:jc w:val="center"/>
              <w:rPr>
                <w:b/>
                <w:i/>
              </w:rPr>
            </w:pPr>
          </w:p>
        </w:tc>
        <w:tc>
          <w:tcPr>
            <w:tcW w:w="4967" w:type="dxa"/>
          </w:tcPr>
          <w:p w:rsidR="006269FF" w:rsidRPr="00391E8C" w:rsidRDefault="006269FF" w:rsidP="00CE2CC8">
            <w:pPr>
              <w:jc w:val="center"/>
              <w:rPr>
                <w:b/>
              </w:rPr>
            </w:pPr>
            <w:r w:rsidRPr="00391E8C">
              <w:rPr>
                <w:b/>
              </w:rPr>
              <w:t>Que vais-je y gagner?</w:t>
            </w:r>
          </w:p>
        </w:tc>
      </w:tr>
      <w:tr w:rsidR="006269FF" w:rsidTr="004C0C8C">
        <w:tc>
          <w:tcPr>
            <w:tcW w:w="5099" w:type="dxa"/>
          </w:tcPr>
          <w:p w:rsidR="006269FF" w:rsidRPr="00391E8C" w:rsidRDefault="006269FF" w:rsidP="006269FF">
            <w:pPr>
              <w:rPr>
                <w:b/>
              </w:rPr>
            </w:pPr>
          </w:p>
        </w:tc>
        <w:tc>
          <w:tcPr>
            <w:tcW w:w="283" w:type="dxa"/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</w:tcPr>
          <w:p w:rsidR="006269FF" w:rsidRPr="00391E8C" w:rsidRDefault="006269FF" w:rsidP="006269FF">
            <w:pPr>
              <w:rPr>
                <w:b/>
              </w:rPr>
            </w:pPr>
          </w:p>
        </w:tc>
      </w:tr>
      <w:tr w:rsidR="006269FF" w:rsidTr="004C0C8C">
        <w:tc>
          <w:tcPr>
            <w:tcW w:w="5099" w:type="dxa"/>
            <w:tcBorders>
              <w:bottom w:val="single" w:sz="18" w:space="0" w:color="auto"/>
            </w:tcBorders>
          </w:tcPr>
          <w:p w:rsidR="006269FF" w:rsidRPr="00391E8C" w:rsidRDefault="006269FF" w:rsidP="006269FF">
            <w:pPr>
              <w:rPr>
                <w:b/>
              </w:rPr>
            </w:pPr>
            <w:r w:rsidRPr="00391E8C">
              <w:rPr>
                <w:b/>
              </w:rPr>
              <w:t>Les efforts à faire</w:t>
            </w:r>
          </w:p>
        </w:tc>
        <w:tc>
          <w:tcPr>
            <w:tcW w:w="283" w:type="dxa"/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bottom w:val="single" w:sz="18" w:space="0" w:color="auto"/>
            </w:tcBorders>
          </w:tcPr>
          <w:p w:rsidR="006269FF" w:rsidRPr="00391E8C" w:rsidRDefault="006269FF" w:rsidP="006269FF">
            <w:pPr>
              <w:rPr>
                <w:b/>
              </w:rPr>
            </w:pPr>
            <w:r w:rsidRPr="00391E8C">
              <w:rPr>
                <w:b/>
              </w:rPr>
              <w:t>Ce que je vais en retirer</w:t>
            </w:r>
          </w:p>
        </w:tc>
      </w:tr>
      <w:tr w:rsidR="006269FF" w:rsidTr="004C0C8C"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7C6222" w:rsidTr="004C0C8C"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6222" w:rsidRDefault="007C6222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C6222" w:rsidRDefault="007C6222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6222" w:rsidRDefault="007C6222" w:rsidP="006269FF"/>
        </w:tc>
      </w:tr>
      <w:tr w:rsidR="006269FF" w:rsidTr="004C0C8C"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5099" w:type="dxa"/>
            <w:tcBorders>
              <w:top w:val="single" w:sz="18" w:space="0" w:color="auto"/>
              <w:bottom w:val="single" w:sz="18" w:space="0" w:color="auto"/>
            </w:tcBorders>
          </w:tcPr>
          <w:p w:rsidR="00CE2CC8" w:rsidRDefault="00CE2CC8" w:rsidP="006269FF"/>
          <w:p w:rsidR="006269FF" w:rsidRPr="00391E8C" w:rsidRDefault="006269FF" w:rsidP="006269FF">
            <w:pPr>
              <w:rPr>
                <w:b/>
              </w:rPr>
            </w:pPr>
            <w:r w:rsidRPr="00391E8C">
              <w:rPr>
                <w:b/>
              </w:rPr>
              <w:t>Le niveau de difficulté envisagé</w:t>
            </w:r>
          </w:p>
        </w:tc>
        <w:tc>
          <w:tcPr>
            <w:tcW w:w="283" w:type="dxa"/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18" w:space="0" w:color="auto"/>
              <w:bottom w:val="single" w:sz="18" w:space="0" w:color="auto"/>
            </w:tcBorders>
          </w:tcPr>
          <w:p w:rsidR="00CE2CC8" w:rsidRPr="00391E8C" w:rsidRDefault="00CE2CC8" w:rsidP="006269FF">
            <w:pPr>
              <w:rPr>
                <w:b/>
                <w:sz w:val="18"/>
              </w:rPr>
            </w:pPr>
          </w:p>
          <w:p w:rsidR="006269FF" w:rsidRDefault="006269FF" w:rsidP="006269FF">
            <w:r w:rsidRPr="00984CBA">
              <w:rPr>
                <w:b/>
              </w:rPr>
              <w:t>Mes besoins personnels qui seront mieux satisfaits</w:t>
            </w:r>
          </w:p>
        </w:tc>
      </w:tr>
      <w:tr w:rsidR="006269FF" w:rsidTr="004C0C8C"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7C6222" w:rsidTr="004C0C8C"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6222" w:rsidRDefault="007C6222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C6222" w:rsidRDefault="007C6222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6222" w:rsidRDefault="007C6222" w:rsidP="006269FF"/>
        </w:tc>
      </w:tr>
      <w:tr w:rsidR="006269FF" w:rsidTr="004C0C8C"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</w:tbl>
    <w:p w:rsidR="006269FF" w:rsidRDefault="006269FF" w:rsidP="006269FF">
      <w:pPr>
        <w:rPr>
          <w:b/>
          <w:i/>
        </w:rPr>
      </w:pPr>
    </w:p>
    <w:p w:rsidR="006269FF" w:rsidRDefault="006269FF" w:rsidP="00984CBA">
      <w:pPr>
        <w:ind w:hanging="851"/>
        <w:rPr>
          <w:b/>
          <w:i/>
        </w:rPr>
      </w:pPr>
      <w:r>
        <w:rPr>
          <w:b/>
          <w:i/>
        </w:rPr>
        <w:t xml:space="preserve"> </w:t>
      </w:r>
      <w:r w:rsidRPr="00672105">
        <w:rPr>
          <w:b/>
          <w:i/>
        </w:rPr>
        <w:t xml:space="preserve">→ </w:t>
      </w:r>
      <w:r>
        <w:rPr>
          <w:b/>
          <w:i/>
        </w:rPr>
        <w:t>Quelles actions concrètes vais-je entreprendre?</w:t>
      </w:r>
    </w:p>
    <w:tbl>
      <w:tblPr>
        <w:tblStyle w:val="Grilledutableau"/>
        <w:tblW w:w="1034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6269FF" w:rsidTr="004C0C8C">
        <w:tc>
          <w:tcPr>
            <w:tcW w:w="10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</w:tbl>
    <w:p w:rsidR="006803DF" w:rsidRDefault="006803DF" w:rsidP="00465ADC">
      <w:bookmarkStart w:id="0" w:name="_GoBack"/>
      <w:bookmarkEnd w:id="0"/>
    </w:p>
    <w:sectPr w:rsidR="006803DF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FE" w:rsidRDefault="00AD18FE" w:rsidP="00672105">
      <w:pPr>
        <w:spacing w:after="0" w:line="240" w:lineRule="auto"/>
      </w:pPr>
      <w:r>
        <w:separator/>
      </w:r>
    </w:p>
  </w:endnote>
  <w:endnote w:type="continuationSeparator" w:id="0">
    <w:p w:rsidR="00AD18FE" w:rsidRDefault="00AD18FE" w:rsidP="0067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44F" w:rsidRPr="007F0355" w:rsidRDefault="00906780" w:rsidP="00523E95">
    <w:pPr>
      <w:ind w:left="-851" w:right="-999"/>
      <w:jc w:val="center"/>
      <w:rPr>
        <w:i/>
        <w:sz w:val="18"/>
      </w:rPr>
    </w:pPr>
    <w:r w:rsidRPr="003D6362">
      <w:rPr>
        <w:sz w:val="18"/>
      </w:rPr>
      <w:t>Tiré de :</w:t>
    </w:r>
    <w:r w:rsidRPr="007F0355">
      <w:rPr>
        <w:i/>
        <w:sz w:val="18"/>
      </w:rPr>
      <w:t xml:space="preserve"> </w:t>
    </w:r>
    <w:r w:rsidR="0034644F" w:rsidRPr="007F0355">
      <w:rPr>
        <w:i/>
        <w:sz w:val="18"/>
      </w:rPr>
      <w:t xml:space="preserve">L’enseignement des attitudes, guide de formation pour les programmes développés selon l’approche par compétences, </w:t>
    </w:r>
    <w:r w:rsidR="00523E95" w:rsidRPr="007F0355">
      <w:rPr>
        <w:i/>
        <w:sz w:val="18"/>
      </w:rPr>
      <w:t xml:space="preserve">  </w:t>
    </w:r>
    <w:r w:rsidR="007F0355">
      <w:rPr>
        <w:i/>
        <w:sz w:val="18"/>
      </w:rPr>
      <w:t xml:space="preserve">   </w:t>
    </w:r>
    <w:r w:rsidR="0034644F" w:rsidRPr="007F0355">
      <w:rPr>
        <w:i/>
        <w:sz w:val="18"/>
      </w:rPr>
      <w:t>téléaccessible via l’URL = hhtp://www.cdc.qc.ca/performa/grise_enseignement_attitudes_performa_1997.pdf</w:t>
    </w:r>
  </w:p>
  <w:p w:rsidR="0034644F" w:rsidRDefault="003464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FE" w:rsidRDefault="00AD18FE" w:rsidP="00672105">
      <w:pPr>
        <w:spacing w:after="0" w:line="240" w:lineRule="auto"/>
      </w:pPr>
      <w:r>
        <w:separator/>
      </w:r>
    </w:p>
  </w:footnote>
  <w:footnote w:type="continuationSeparator" w:id="0">
    <w:p w:rsidR="00AD18FE" w:rsidRDefault="00AD18FE" w:rsidP="0067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05" w:rsidRDefault="00672105" w:rsidP="00672105">
    <w:pPr>
      <w:pStyle w:val="En-tte"/>
      <w:ind w:hanging="851"/>
    </w:pPr>
  </w:p>
  <w:p w:rsidR="00672105" w:rsidRDefault="00672105">
    <w:pPr>
      <w:pStyle w:val="En-tte"/>
    </w:pPr>
  </w:p>
  <w:p w:rsidR="00672105" w:rsidRDefault="006721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7676D"/>
    <w:multiLevelType w:val="hybridMultilevel"/>
    <w:tmpl w:val="A39E5E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05"/>
    <w:rsid w:val="00087DF8"/>
    <w:rsid w:val="000C5B27"/>
    <w:rsid w:val="001A5735"/>
    <w:rsid w:val="0028330F"/>
    <w:rsid w:val="00290755"/>
    <w:rsid w:val="002A0C56"/>
    <w:rsid w:val="0034612A"/>
    <w:rsid w:val="0034644F"/>
    <w:rsid w:val="0035687A"/>
    <w:rsid w:val="00376C6A"/>
    <w:rsid w:val="00391E8C"/>
    <w:rsid w:val="003D3090"/>
    <w:rsid w:val="003D6362"/>
    <w:rsid w:val="003F6C7C"/>
    <w:rsid w:val="00465ADC"/>
    <w:rsid w:val="004B3A17"/>
    <w:rsid w:val="004C0C8C"/>
    <w:rsid w:val="00523E95"/>
    <w:rsid w:val="005853A2"/>
    <w:rsid w:val="0061555D"/>
    <w:rsid w:val="006269FF"/>
    <w:rsid w:val="00637748"/>
    <w:rsid w:val="00672105"/>
    <w:rsid w:val="00674B0D"/>
    <w:rsid w:val="006803DF"/>
    <w:rsid w:val="00705246"/>
    <w:rsid w:val="00705C96"/>
    <w:rsid w:val="00711E36"/>
    <w:rsid w:val="00750FFF"/>
    <w:rsid w:val="007A77A3"/>
    <w:rsid w:val="007C6222"/>
    <w:rsid w:val="007E6F2B"/>
    <w:rsid w:val="007F0355"/>
    <w:rsid w:val="008F64DC"/>
    <w:rsid w:val="00901929"/>
    <w:rsid w:val="00906780"/>
    <w:rsid w:val="00934D03"/>
    <w:rsid w:val="0096317D"/>
    <w:rsid w:val="00984CBA"/>
    <w:rsid w:val="00AD18FE"/>
    <w:rsid w:val="00AD7359"/>
    <w:rsid w:val="00B958C6"/>
    <w:rsid w:val="00BE24EB"/>
    <w:rsid w:val="00C9484F"/>
    <w:rsid w:val="00CE2CC8"/>
    <w:rsid w:val="00D354BF"/>
    <w:rsid w:val="00D9283A"/>
    <w:rsid w:val="00DA2325"/>
    <w:rsid w:val="00DC29BF"/>
    <w:rsid w:val="00DE1C34"/>
    <w:rsid w:val="00EA7B97"/>
    <w:rsid w:val="00ED0CDB"/>
    <w:rsid w:val="00ED14D4"/>
    <w:rsid w:val="00ED3FFA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F8D4B6-A4F1-4943-946D-D4C0C5E2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2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2105"/>
  </w:style>
  <w:style w:type="paragraph" w:styleId="Pieddepage">
    <w:name w:val="footer"/>
    <w:basedOn w:val="Normal"/>
    <w:link w:val="PieddepageCar"/>
    <w:uiPriority w:val="99"/>
    <w:unhideWhenUsed/>
    <w:rsid w:val="00672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105"/>
  </w:style>
  <w:style w:type="paragraph" w:styleId="Paragraphedeliste">
    <w:name w:val="List Paragraph"/>
    <w:basedOn w:val="Normal"/>
    <w:uiPriority w:val="34"/>
    <w:qFormat/>
    <w:rsid w:val="0062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31908A5-32F2-4F69-AF4D-B0D1D629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Gagnon</dc:creator>
  <cp:keywords/>
  <dc:description/>
  <cp:lastModifiedBy>Nancy Gagnon</cp:lastModifiedBy>
  <cp:revision>2</cp:revision>
  <dcterms:created xsi:type="dcterms:W3CDTF">2018-02-23T19:59:00Z</dcterms:created>
  <dcterms:modified xsi:type="dcterms:W3CDTF">2018-02-23T19:59:00Z</dcterms:modified>
</cp:coreProperties>
</file>